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1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11"/>
        <w:gridCol w:w="145"/>
        <w:gridCol w:w="43"/>
        <w:gridCol w:w="81"/>
        <w:gridCol w:w="58"/>
        <w:gridCol w:w="22"/>
        <w:gridCol w:w="1844"/>
        <w:gridCol w:w="192"/>
        <w:gridCol w:w="18"/>
        <w:gridCol w:w="153"/>
        <w:gridCol w:w="47"/>
        <w:gridCol w:w="54"/>
        <w:gridCol w:w="10217"/>
        <w:gridCol w:w="78"/>
        <w:gridCol w:w="73"/>
        <w:gridCol w:w="18"/>
        <w:gridCol w:w="920"/>
        <w:gridCol w:w="7"/>
        <w:gridCol w:w="38"/>
        <w:gridCol w:w="142"/>
        <w:gridCol w:w="25"/>
      </w:tblGrid>
      <w:tr w:rsidR="0000006D" w:rsidRPr="005C5D04" w14:paraId="76FA75A0" w14:textId="77777777" w:rsidTr="00E327B1">
        <w:tc>
          <w:tcPr>
            <w:tcW w:w="286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3DEBC" w14:textId="77777777" w:rsidR="005C5D04" w:rsidRPr="005C5D04" w:rsidRDefault="005C5D04" w:rsidP="005C5D04">
            <w:r w:rsidRPr="005C5D04">
              <w:t>№</w:t>
            </w:r>
          </w:p>
        </w:tc>
        <w:tc>
          <w:tcPr>
            <w:tcW w:w="2385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F46E6" w14:textId="6398D23C" w:rsidR="005C5D04" w:rsidRPr="00E327B1" w:rsidRDefault="005C5D04" w:rsidP="00E327B1">
            <w:pPr>
              <w:jc w:val="center"/>
              <w:rPr>
                <w:b/>
                <w:bCs/>
                <w:i/>
                <w:iCs/>
              </w:rPr>
            </w:pPr>
            <w:r w:rsidRPr="00E327B1">
              <w:rPr>
                <w:b/>
                <w:bCs/>
                <w:i/>
                <w:iCs/>
              </w:rPr>
              <w:t>Наименование</w:t>
            </w:r>
            <w:r w:rsidR="00E327B1" w:rsidRPr="00E327B1">
              <w:rPr>
                <w:b/>
                <w:bCs/>
                <w:i/>
                <w:iCs/>
              </w:rPr>
              <w:t xml:space="preserve"> </w:t>
            </w:r>
            <w:r w:rsidRPr="00E327B1">
              <w:rPr>
                <w:b/>
                <w:bCs/>
                <w:i/>
                <w:iCs/>
              </w:rPr>
              <w:t>оборудования</w:t>
            </w:r>
          </w:p>
        </w:tc>
        <w:tc>
          <w:tcPr>
            <w:tcW w:w="10658" w:type="dxa"/>
            <w:gridSpan w:val="8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FBFC5" w14:textId="77777777" w:rsidR="005C5D04" w:rsidRPr="00E327B1" w:rsidRDefault="005C5D04" w:rsidP="00E327B1">
            <w:pPr>
              <w:jc w:val="center"/>
              <w:rPr>
                <w:b/>
                <w:bCs/>
                <w:i/>
                <w:iCs/>
              </w:rPr>
            </w:pPr>
            <w:r w:rsidRPr="00E327B1">
              <w:rPr>
                <w:b/>
                <w:bCs/>
                <w:i/>
                <w:iCs/>
              </w:rPr>
              <w:t>Краткие примерные технические характеристики</w:t>
            </w:r>
          </w:p>
        </w:tc>
        <w:tc>
          <w:tcPr>
            <w:tcW w:w="1132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CB6B8" w14:textId="77777777" w:rsidR="005C5D04" w:rsidRPr="00E327B1" w:rsidRDefault="005C5D04" w:rsidP="00E327B1">
            <w:pPr>
              <w:jc w:val="center"/>
              <w:rPr>
                <w:b/>
                <w:bCs/>
                <w:i/>
                <w:iCs/>
              </w:rPr>
            </w:pPr>
            <w:r w:rsidRPr="00E327B1">
              <w:rPr>
                <w:b/>
                <w:bCs/>
                <w:i/>
                <w:iCs/>
              </w:rPr>
              <w:t>Количество единиц, ед. изм.</w:t>
            </w:r>
          </w:p>
        </w:tc>
      </w:tr>
      <w:tr w:rsidR="0000006D" w:rsidRPr="005C5D04" w14:paraId="6E16D5D9" w14:textId="77777777" w:rsidTr="00E327B1">
        <w:tc>
          <w:tcPr>
            <w:tcW w:w="286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79D74" w14:textId="77777777" w:rsidR="005C5D04" w:rsidRPr="005C5D04" w:rsidRDefault="005C5D04" w:rsidP="005C5D04"/>
        </w:tc>
        <w:tc>
          <w:tcPr>
            <w:tcW w:w="2385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04E59" w14:textId="77777777" w:rsidR="005C5D04" w:rsidRPr="005C5D04" w:rsidRDefault="005C5D04" w:rsidP="005C5D04"/>
        </w:tc>
        <w:tc>
          <w:tcPr>
            <w:tcW w:w="10658" w:type="dxa"/>
            <w:gridSpan w:val="8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A72B2" w14:textId="77777777" w:rsidR="005C5D04" w:rsidRPr="005C5D04" w:rsidRDefault="005C5D04" w:rsidP="005C5D04">
            <w:r w:rsidRPr="005C5D04">
              <w:rPr>
                <w:b/>
                <w:bCs/>
              </w:rPr>
              <w:t>Естественно-научная направленность</w:t>
            </w:r>
          </w:p>
        </w:tc>
        <w:tc>
          <w:tcPr>
            <w:tcW w:w="1132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EB948" w14:textId="77777777" w:rsidR="005C5D04" w:rsidRPr="005C5D04" w:rsidRDefault="005C5D04" w:rsidP="005C5D04"/>
        </w:tc>
      </w:tr>
      <w:tr w:rsidR="0000006D" w:rsidRPr="005C5D04" w14:paraId="5ED8DAA6" w14:textId="77777777" w:rsidTr="00E327B1">
        <w:tc>
          <w:tcPr>
            <w:tcW w:w="286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6C5BD" w14:textId="77777777" w:rsidR="005C5D04" w:rsidRPr="005C5D04" w:rsidRDefault="005C5D04" w:rsidP="005C5D04">
            <w:r w:rsidRPr="005C5D04">
              <w:t>1</w:t>
            </w:r>
          </w:p>
        </w:tc>
        <w:tc>
          <w:tcPr>
            <w:tcW w:w="2385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CD0AE" w14:textId="77777777" w:rsidR="005C5D04" w:rsidRPr="005C5D04" w:rsidRDefault="005C5D04" w:rsidP="005C5D04">
            <w:r w:rsidRPr="005C5D04">
              <w:t>Цифровая лаборатория по биологии (ученическая)</w:t>
            </w:r>
          </w:p>
        </w:tc>
        <w:tc>
          <w:tcPr>
            <w:tcW w:w="10658" w:type="dxa"/>
            <w:gridSpan w:val="8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E8824" w14:textId="77777777" w:rsidR="005C5D04" w:rsidRPr="005C5D04" w:rsidRDefault="005C5D04" w:rsidP="005C5D04">
            <w:r w:rsidRPr="005C5D04">
              <w:t>Обеспечивает вьшолнение лабораторных работ на уроках по биологии в основной школе и проектно-исследовательской деятельности учащихся.</w:t>
            </w:r>
          </w:p>
          <w:p w14:paraId="23499A55" w14:textId="77777777" w:rsidR="005C5D04" w:rsidRPr="005C5D04" w:rsidRDefault="005C5D04" w:rsidP="005C5D04">
            <w:r w:rsidRPr="005C5D04">
              <w:t>Комплектация:</w:t>
            </w:r>
          </w:p>
          <w:p w14:paraId="59B26CC5" w14:textId="2BB63E7F" w:rsidR="005C5D04" w:rsidRPr="005C5D04" w:rsidRDefault="005C5D04" w:rsidP="005C5D04">
            <w:proofErr w:type="gramStart"/>
            <w:r w:rsidRPr="005C5D04">
              <w:t xml:space="preserve">Беспроводной  </w:t>
            </w:r>
            <w:proofErr w:type="spellStart"/>
            <w:r w:rsidRPr="005C5D04">
              <w:t>мультидатчик</w:t>
            </w:r>
            <w:proofErr w:type="spellEnd"/>
            <w:proofErr w:type="gramEnd"/>
            <w:r w:rsidRPr="005C5D04">
              <w:t>  по  биологии  с   5-ю встроенными датчиками:</w:t>
            </w:r>
          </w:p>
          <w:p w14:paraId="2D039CC1" w14:textId="77777777" w:rsidR="005C5D04" w:rsidRPr="005C5D04" w:rsidRDefault="005C5D04" w:rsidP="005C5D04">
            <w:r w:rsidRPr="005C5D04">
              <w:t>— датчик влажности с диапазоном измерения 0…100 %;</w:t>
            </w:r>
          </w:p>
          <w:p w14:paraId="7EA1741F" w14:textId="77777777" w:rsidR="005C5D04" w:rsidRPr="005C5D04" w:rsidRDefault="005C5D04" w:rsidP="005C5D04">
            <w:r w:rsidRPr="005C5D04">
              <w:t xml:space="preserve">— датчик освещенности с диапазоном измерения не менее чем от 0 до 180000 </w:t>
            </w:r>
            <w:proofErr w:type="spellStart"/>
            <w:r w:rsidRPr="005C5D04">
              <w:t>лк</w:t>
            </w:r>
            <w:proofErr w:type="spellEnd"/>
            <w:r w:rsidRPr="005C5D04">
              <w:t>;</w:t>
            </w:r>
          </w:p>
          <w:p w14:paraId="12F0CB91" w14:textId="77777777" w:rsidR="005C5D04" w:rsidRPr="005C5D04" w:rsidRDefault="005C5D04" w:rsidP="005C5D04">
            <w:r w:rsidRPr="005C5D04">
              <w:t xml:space="preserve">— </w:t>
            </w:r>
            <w:proofErr w:type="gramStart"/>
            <w:r w:rsidRPr="005C5D04">
              <w:t>датчик  pH</w:t>
            </w:r>
            <w:proofErr w:type="gramEnd"/>
            <w:r w:rsidRPr="005C5D04">
              <w:t xml:space="preserve">  с  диапазоном  измерения  не  менее чем от 0 до 14 pH;</w:t>
            </w:r>
          </w:p>
          <w:p w14:paraId="3ABE285B" w14:textId="77777777" w:rsidR="005C5D04" w:rsidRPr="005C5D04" w:rsidRDefault="005C5D04" w:rsidP="005C5D04">
            <w:r w:rsidRPr="005C5D04">
              <w:t>—  датчик температуры с диапазоном измерения не уже чем от -20 до +140 С;</w:t>
            </w:r>
          </w:p>
          <w:p w14:paraId="2C1F0B1E" w14:textId="215BC2B9" w:rsidR="005C5D04" w:rsidRPr="005C5D04" w:rsidRDefault="005C5D04" w:rsidP="005C5D04">
            <w:r w:rsidRPr="005C5D04">
              <w:t>— датчик температура окружающей среды с диапазоном измерения не уже чем от -20 до +40 С;</w:t>
            </w:r>
          </w:p>
          <w:p w14:paraId="3DFA527E" w14:textId="77777777" w:rsidR="005C5D04" w:rsidRPr="005C5D04" w:rsidRDefault="005C5D04" w:rsidP="005C5D04">
            <w:r w:rsidRPr="005C5D04">
              <w:t>Аксессуары:</w:t>
            </w:r>
          </w:p>
          <w:p w14:paraId="473B8862" w14:textId="77777777" w:rsidR="005C5D04" w:rsidRPr="005C5D04" w:rsidRDefault="005C5D04" w:rsidP="005C5D04">
            <w:r w:rsidRPr="005C5D04">
              <w:t xml:space="preserve">—   зарядное устройство с кабелем </w:t>
            </w:r>
            <w:proofErr w:type="spellStart"/>
            <w:r w:rsidRPr="005C5D04">
              <w:t>miniUSB</w:t>
            </w:r>
            <w:proofErr w:type="spellEnd"/>
            <w:r w:rsidRPr="005C5D04">
              <w:t>;</w:t>
            </w:r>
          </w:p>
          <w:p w14:paraId="51EC04EC" w14:textId="77777777" w:rsidR="005C5D04" w:rsidRPr="005C5D04" w:rsidRDefault="005C5D04" w:rsidP="005C5D04">
            <w:pPr>
              <w:rPr>
                <w:lang w:val="en-US"/>
              </w:rPr>
            </w:pPr>
            <w:r w:rsidRPr="005C5D04">
              <w:rPr>
                <w:lang w:val="en-US"/>
              </w:rPr>
              <w:t xml:space="preserve">—   USB </w:t>
            </w:r>
            <w:r w:rsidRPr="005C5D04">
              <w:t>Адаптер</w:t>
            </w:r>
            <w:r w:rsidRPr="005C5D04">
              <w:rPr>
                <w:lang w:val="en-US"/>
              </w:rPr>
              <w:t xml:space="preserve"> Bluetooth 4.1 Low Energy;</w:t>
            </w:r>
          </w:p>
          <w:p w14:paraId="6685AC19" w14:textId="0D469C4C" w:rsidR="005C5D04" w:rsidRPr="005C5D04" w:rsidRDefault="005C5D04" w:rsidP="005C5D04">
            <w:r w:rsidRPr="005C5D04">
              <w:t>—    краткое руководство эксплуатации цифровой лаборатории;</w:t>
            </w:r>
          </w:p>
          <w:p w14:paraId="3128172C" w14:textId="2EB53AC5" w:rsidR="005C5D04" w:rsidRPr="005C5D04" w:rsidRDefault="005C5D04" w:rsidP="005C5D04">
            <w:r w:rsidRPr="005C5D04">
              <w:t>—   цифровая видеокамера с металлическим штативом, разрешение не менее 0,3 Мпикс;</w:t>
            </w:r>
          </w:p>
          <w:p w14:paraId="6A0DAF86" w14:textId="77777777" w:rsidR="005C5D04" w:rsidRPr="005C5D04" w:rsidRDefault="005C5D04" w:rsidP="005C5D04">
            <w:r w:rsidRPr="005C5D04">
              <w:t>-программное обеспечение;</w:t>
            </w:r>
          </w:p>
          <w:p w14:paraId="2A139EE4" w14:textId="77777777" w:rsidR="005C5D04" w:rsidRPr="005C5D04" w:rsidRDefault="005C5D04" w:rsidP="005C5D04">
            <w:r w:rsidRPr="005C5D04">
              <w:t>—   методические рекомендации не менее 30 работ;</w:t>
            </w:r>
          </w:p>
          <w:p w14:paraId="4DC36A4B" w14:textId="77777777" w:rsidR="005C5D04" w:rsidRPr="005C5D04" w:rsidRDefault="005C5D04" w:rsidP="005C5D04">
            <w:r w:rsidRPr="005C5D04">
              <w:t>—   упаковка;</w:t>
            </w:r>
          </w:p>
          <w:p w14:paraId="5CD19470" w14:textId="77777777" w:rsidR="005C5D04" w:rsidRPr="005C5D04" w:rsidRDefault="005C5D04" w:rsidP="005C5D04">
            <w:r w:rsidRPr="005C5D04">
              <w:t>—  наличие   русскоязычного   сайта   поддержки, наличие видеороликов обеспечивает выполнение лабораторных работ по химии на уроках в основной школе и проектно-исследовательской деятельности учащихся.</w:t>
            </w:r>
          </w:p>
        </w:tc>
        <w:tc>
          <w:tcPr>
            <w:tcW w:w="1132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87AAE" w14:textId="77777777" w:rsidR="005C5D04" w:rsidRPr="005C5D04" w:rsidRDefault="005C5D04" w:rsidP="005C5D04">
            <w:r w:rsidRPr="005C5D04">
              <w:t>2 шт.</w:t>
            </w:r>
          </w:p>
          <w:p w14:paraId="64C757ED" w14:textId="49826DAC" w:rsidR="005C5D04" w:rsidRPr="005C5D04" w:rsidRDefault="005C5D04" w:rsidP="005C5D04"/>
          <w:p w14:paraId="4E84FC88" w14:textId="77777777" w:rsidR="005C5D04" w:rsidRPr="005C5D04" w:rsidRDefault="005C5D04" w:rsidP="005C5D04">
            <w:r w:rsidRPr="005C5D04">
              <w:t> </w:t>
            </w:r>
          </w:p>
        </w:tc>
      </w:tr>
      <w:tr w:rsidR="0000006D" w:rsidRPr="005C5D04" w14:paraId="4E9B157A" w14:textId="77777777" w:rsidTr="00E327B1">
        <w:tc>
          <w:tcPr>
            <w:tcW w:w="286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0A205" w14:textId="77777777" w:rsidR="005C5D04" w:rsidRPr="005C5D04" w:rsidRDefault="005C5D04" w:rsidP="005C5D04"/>
        </w:tc>
        <w:tc>
          <w:tcPr>
            <w:tcW w:w="2385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47C5A" w14:textId="77777777" w:rsidR="005C5D04" w:rsidRPr="005C5D04" w:rsidRDefault="005C5D04" w:rsidP="0000006D">
            <w:pPr>
              <w:ind w:left="-35" w:firstLine="35"/>
            </w:pPr>
          </w:p>
        </w:tc>
        <w:tc>
          <w:tcPr>
            <w:tcW w:w="10658" w:type="dxa"/>
            <w:gridSpan w:val="8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336B3" w14:textId="77777777" w:rsidR="005C5D04" w:rsidRPr="005C5D04" w:rsidRDefault="005C5D04" w:rsidP="005C5D04">
            <w:r w:rsidRPr="005C5D04">
              <w:rPr>
                <w:b/>
                <w:bCs/>
              </w:rPr>
              <w:t>Химия</w:t>
            </w:r>
          </w:p>
        </w:tc>
        <w:tc>
          <w:tcPr>
            <w:tcW w:w="1132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65F1A" w14:textId="77777777" w:rsidR="005C5D04" w:rsidRPr="005C5D04" w:rsidRDefault="005C5D04" w:rsidP="005C5D04"/>
        </w:tc>
      </w:tr>
      <w:tr w:rsidR="0000006D" w:rsidRPr="005C5D04" w14:paraId="28970A78" w14:textId="77777777" w:rsidTr="00E327B1">
        <w:trPr>
          <w:trHeight w:val="7468"/>
        </w:trPr>
        <w:tc>
          <w:tcPr>
            <w:tcW w:w="286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3C988" w14:textId="77777777" w:rsidR="005C5D04" w:rsidRPr="005C5D04" w:rsidRDefault="005C5D04" w:rsidP="005C5D04">
            <w:r w:rsidRPr="005C5D04">
              <w:lastRenderedPageBreak/>
              <w:t>2</w:t>
            </w:r>
          </w:p>
        </w:tc>
        <w:tc>
          <w:tcPr>
            <w:tcW w:w="2385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72292" w14:textId="77777777" w:rsidR="005C5D04" w:rsidRPr="005C5D04" w:rsidRDefault="005C5D04" w:rsidP="005C5D04">
            <w:r w:rsidRPr="005C5D04">
              <w:t>Цифровая</w:t>
            </w:r>
          </w:p>
          <w:p w14:paraId="04E635C7" w14:textId="77777777" w:rsidR="005C5D04" w:rsidRPr="005C5D04" w:rsidRDefault="005C5D04" w:rsidP="005C5D04">
            <w:r w:rsidRPr="005C5D04">
              <w:t>лаборатория по химии (ученическая)</w:t>
            </w:r>
          </w:p>
        </w:tc>
        <w:tc>
          <w:tcPr>
            <w:tcW w:w="10658" w:type="dxa"/>
            <w:gridSpan w:val="8"/>
            <w:tcBorders>
              <w:top w:val="single" w:sz="6" w:space="0" w:color="5A7796"/>
              <w:left w:val="single" w:sz="6" w:space="0" w:color="5A7796"/>
              <w:bottom w:val="single" w:sz="4" w:space="0" w:color="auto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9B4CA" w14:textId="77777777" w:rsidR="005C5D04" w:rsidRPr="005C5D04" w:rsidRDefault="005C5D04" w:rsidP="005C5D04">
            <w:r w:rsidRPr="005C5D04">
              <w:t>Комплектация:</w:t>
            </w:r>
          </w:p>
          <w:p w14:paraId="1F896447" w14:textId="77777777" w:rsidR="005C5D04" w:rsidRPr="005C5D04" w:rsidRDefault="005C5D04" w:rsidP="005C5D04">
            <w:proofErr w:type="spellStart"/>
            <w:r w:rsidRPr="005C5D04">
              <w:t>Бecпроводной</w:t>
            </w:r>
            <w:proofErr w:type="spellEnd"/>
            <w:r w:rsidRPr="005C5D04">
              <w:t xml:space="preserve"> </w:t>
            </w:r>
            <w:proofErr w:type="spellStart"/>
            <w:r w:rsidRPr="005C5D04">
              <w:t>мультидатчик</w:t>
            </w:r>
            <w:proofErr w:type="spellEnd"/>
            <w:r w:rsidRPr="005C5D04">
              <w:t xml:space="preserve"> по химии е 3-мя встроенными датчиками:</w:t>
            </w:r>
          </w:p>
          <w:p w14:paraId="74D8C8CA" w14:textId="23670C02" w:rsidR="005C5D04" w:rsidRPr="005C5D04" w:rsidRDefault="005C5D04" w:rsidP="005C5D04">
            <w:r w:rsidRPr="005C5D04">
              <w:t xml:space="preserve">—  датчик pH с диапазоном измерения </w:t>
            </w:r>
            <w:proofErr w:type="gramStart"/>
            <w:r w:rsidRPr="005C5D04">
              <w:t>не  уже</w:t>
            </w:r>
            <w:proofErr w:type="gramEnd"/>
            <w:r w:rsidRPr="005C5D04">
              <w:t xml:space="preserve"> чем от 0 до 14 pH;</w:t>
            </w:r>
          </w:p>
          <w:p w14:paraId="3B9BD4C9" w14:textId="77777777" w:rsidR="005C5D04" w:rsidRPr="005C5D04" w:rsidRDefault="005C5D04" w:rsidP="005C5D04">
            <w:r w:rsidRPr="005C5D04">
              <w:t xml:space="preserve">—     датчик электропроводимости с диапазонами измерения не уже чем от 0 до </w:t>
            </w:r>
            <w:proofErr w:type="gramStart"/>
            <w:r w:rsidRPr="005C5D04">
              <w:t>200  мксм</w:t>
            </w:r>
            <w:proofErr w:type="gramEnd"/>
            <w:r w:rsidRPr="005C5D04">
              <w:t>; от 0 до 2000 мксм; от 0 до 20000 мксм;</w:t>
            </w:r>
          </w:p>
          <w:p w14:paraId="643EEFF8" w14:textId="77777777" w:rsidR="005C5D04" w:rsidRPr="005C5D04" w:rsidRDefault="005C5D04" w:rsidP="005C5D04">
            <w:r w:rsidRPr="005C5D04">
              <w:t>—     датчик температуры с диапазоном измерения не уже чем от -20 до +l40 С.</w:t>
            </w:r>
          </w:p>
          <w:p w14:paraId="5D88EBD6" w14:textId="77777777" w:rsidR="005C5D04" w:rsidRPr="005C5D04" w:rsidRDefault="005C5D04" w:rsidP="005C5D04">
            <w:r w:rsidRPr="005C5D04">
              <w:t>Отдельные датчики:</w:t>
            </w:r>
          </w:p>
          <w:p w14:paraId="68CC5C69" w14:textId="77777777" w:rsidR="005C5D04" w:rsidRPr="005C5D04" w:rsidRDefault="005C5D04" w:rsidP="005C5D04">
            <w:r w:rsidRPr="005C5D04">
              <w:t>датчик оптической плотности 525 нм Аксессуары:</w:t>
            </w:r>
          </w:p>
          <w:p w14:paraId="03022906" w14:textId="77777777" w:rsidR="005C5D04" w:rsidRPr="005C5D04" w:rsidRDefault="005C5D04" w:rsidP="005C5D04">
            <w:r w:rsidRPr="005C5D04">
              <w:t>-кабель USB соединительный;</w:t>
            </w:r>
          </w:p>
          <w:p w14:paraId="04EC8ED8" w14:textId="77777777" w:rsidR="005C5D04" w:rsidRPr="005C5D04" w:rsidRDefault="005C5D04" w:rsidP="005C5D04">
            <w:r w:rsidRPr="005C5D04">
              <w:t xml:space="preserve">—  зарядное устройство с кабелем </w:t>
            </w:r>
            <w:proofErr w:type="spellStart"/>
            <w:r w:rsidRPr="005C5D04">
              <w:t>miniUSB</w:t>
            </w:r>
            <w:proofErr w:type="spellEnd"/>
            <w:r w:rsidRPr="005C5D04">
              <w:t>;</w:t>
            </w:r>
          </w:p>
          <w:p w14:paraId="0230A8C6" w14:textId="77777777" w:rsidR="005C5D04" w:rsidRPr="005C5D04" w:rsidRDefault="005C5D04" w:rsidP="005C5D04">
            <w:pPr>
              <w:rPr>
                <w:lang w:val="en-US"/>
              </w:rPr>
            </w:pPr>
            <w:r w:rsidRPr="005C5D04">
              <w:rPr>
                <w:lang w:val="en-US"/>
              </w:rPr>
              <w:t xml:space="preserve">— USB </w:t>
            </w:r>
            <w:r w:rsidRPr="005C5D04">
              <w:t>Адаптер</w:t>
            </w:r>
            <w:r w:rsidRPr="005C5D04">
              <w:rPr>
                <w:lang w:val="en-US"/>
              </w:rPr>
              <w:t xml:space="preserve"> Bluetooth 4.1 Low Energy;</w:t>
            </w:r>
          </w:p>
          <w:p w14:paraId="1FC77629" w14:textId="6368B861" w:rsidR="005C5D04" w:rsidRPr="005C5D04" w:rsidRDefault="005C5D04" w:rsidP="005C5D04">
            <w:r w:rsidRPr="005C5D04">
              <w:t>-краткое руководство по эксплуатации цифровой лаборатории;</w:t>
            </w:r>
          </w:p>
          <w:p w14:paraId="420CBCFF" w14:textId="77777777" w:rsidR="005C5D04" w:rsidRPr="005C5D04" w:rsidRDefault="005C5D04" w:rsidP="005C5D04">
            <w:r w:rsidRPr="005C5D04">
              <w:t>набор лабораторной оснастки;</w:t>
            </w:r>
          </w:p>
          <w:p w14:paraId="7DBB4BC3" w14:textId="77777777" w:rsidR="005C5D04" w:rsidRPr="005C5D04" w:rsidRDefault="005C5D04" w:rsidP="005C5D04">
            <w:r w:rsidRPr="005C5D04">
              <w:t>—  программное обеспечение;</w:t>
            </w:r>
          </w:p>
          <w:p w14:paraId="155682D6" w14:textId="77777777" w:rsidR="005C5D04" w:rsidRPr="005C5D04" w:rsidRDefault="005C5D04" w:rsidP="005C5D04">
            <w:r w:rsidRPr="005C5D04">
              <w:t>-методические рекомендации не менее 40 работ;</w:t>
            </w:r>
          </w:p>
          <w:p w14:paraId="32E5FD1F" w14:textId="77777777" w:rsidR="005C5D04" w:rsidRPr="005C5D04" w:rsidRDefault="005C5D04" w:rsidP="005C5D04">
            <w:r w:rsidRPr="005C5D04">
              <w:t>-наличие русскоязычного сайта поддержки, наличие видеороликов обеспечивает выполнение экспериментов по темам курса</w:t>
            </w:r>
          </w:p>
        </w:tc>
        <w:tc>
          <w:tcPr>
            <w:tcW w:w="1132" w:type="dxa"/>
            <w:gridSpan w:val="5"/>
            <w:tcBorders>
              <w:top w:val="single" w:sz="6" w:space="0" w:color="5A7796"/>
              <w:left w:val="single" w:sz="6" w:space="0" w:color="5A7796"/>
              <w:bottom w:val="single" w:sz="4" w:space="0" w:color="auto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1A516" w14:textId="4B6A4DFA" w:rsidR="005C5D04" w:rsidRPr="005C5D04" w:rsidRDefault="005C5D04" w:rsidP="005C5D04">
            <w:r w:rsidRPr="005C5D04">
              <w:t>2 шт.</w:t>
            </w:r>
          </w:p>
        </w:tc>
      </w:tr>
      <w:tr w:rsidR="0000006D" w:rsidRPr="005C5D04" w14:paraId="296A7990" w14:textId="7FB8BB13" w:rsidTr="00E327B1">
        <w:tc>
          <w:tcPr>
            <w:tcW w:w="286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97B27" w14:textId="77777777" w:rsidR="0000006D" w:rsidRPr="005C5D04" w:rsidRDefault="0000006D" w:rsidP="005C5D04"/>
        </w:tc>
        <w:tc>
          <w:tcPr>
            <w:tcW w:w="2385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6644D" w14:textId="77777777" w:rsidR="0000006D" w:rsidRPr="005C5D04" w:rsidRDefault="0000006D" w:rsidP="005C5D04"/>
        </w:tc>
        <w:tc>
          <w:tcPr>
            <w:tcW w:w="10640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2D5B6" w14:textId="77777777" w:rsidR="0000006D" w:rsidRPr="005C5D04" w:rsidRDefault="0000006D" w:rsidP="005C5D04">
            <w:r w:rsidRPr="005C5D04">
              <w:rPr>
                <w:b/>
                <w:bCs/>
              </w:rPr>
              <w:t>Физика</w:t>
            </w:r>
          </w:p>
        </w:tc>
        <w:tc>
          <w:tcPr>
            <w:tcW w:w="1150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DB871" w14:textId="77777777" w:rsidR="0000006D" w:rsidRPr="005C5D04" w:rsidRDefault="0000006D"/>
        </w:tc>
      </w:tr>
      <w:tr w:rsidR="0000006D" w:rsidRPr="005C5D04" w14:paraId="30CBEA57" w14:textId="76C9C0A8" w:rsidTr="00E327B1">
        <w:tc>
          <w:tcPr>
            <w:tcW w:w="286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65390" w14:textId="77777777" w:rsidR="0000006D" w:rsidRPr="005C5D04" w:rsidRDefault="0000006D" w:rsidP="005C5D04">
            <w:r w:rsidRPr="005C5D04">
              <w:t>з</w:t>
            </w:r>
          </w:p>
        </w:tc>
        <w:tc>
          <w:tcPr>
            <w:tcW w:w="2385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0BBBD" w14:textId="77777777" w:rsidR="0000006D" w:rsidRPr="005C5D04" w:rsidRDefault="0000006D" w:rsidP="005C5D04">
            <w:r w:rsidRPr="005C5D04">
              <w:t>Цифровая</w:t>
            </w:r>
          </w:p>
          <w:p w14:paraId="20AF2864" w14:textId="77777777" w:rsidR="0000006D" w:rsidRPr="005C5D04" w:rsidRDefault="0000006D" w:rsidP="005C5D04">
            <w:r w:rsidRPr="005C5D04">
              <w:t>лаборатория по физике (ученическая)</w:t>
            </w:r>
          </w:p>
        </w:tc>
        <w:tc>
          <w:tcPr>
            <w:tcW w:w="10640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D3900" w14:textId="77777777" w:rsidR="0000006D" w:rsidRPr="005C5D04" w:rsidRDefault="0000006D" w:rsidP="005C5D04">
            <w:r w:rsidRPr="005C5D04">
              <w:t>Комплектация:</w:t>
            </w:r>
          </w:p>
          <w:p w14:paraId="6270A970" w14:textId="77777777" w:rsidR="0000006D" w:rsidRPr="005C5D04" w:rsidRDefault="0000006D" w:rsidP="005C5D04">
            <w:r w:rsidRPr="005C5D04">
              <w:t xml:space="preserve">Беспроводной </w:t>
            </w:r>
            <w:proofErr w:type="spellStart"/>
            <w:r w:rsidRPr="005C5D04">
              <w:t>мультидатчик</w:t>
            </w:r>
            <w:proofErr w:type="spellEnd"/>
            <w:r w:rsidRPr="005C5D04">
              <w:t xml:space="preserve"> по физике с 6-ю встроенными датчиками:</w:t>
            </w:r>
          </w:p>
          <w:p w14:paraId="17211205" w14:textId="03AA2E7F" w:rsidR="0000006D" w:rsidRPr="005C5D04" w:rsidRDefault="0000006D" w:rsidP="005C5D04">
            <w:r w:rsidRPr="005C5D04">
              <w:t>— цифровой датчик температуры с диапазоном измерения не уже чем от -20 до 120 С;</w:t>
            </w:r>
          </w:p>
          <w:p w14:paraId="6ABD059B" w14:textId="7FEE0220" w:rsidR="0000006D" w:rsidRPr="005C5D04" w:rsidRDefault="0000006D" w:rsidP="005C5D04">
            <w:r w:rsidRPr="005C5D04">
              <w:t>— цифровой датчик абсолютного давления с диапазоном измерения не уже чем от 0 до 500 кПа;</w:t>
            </w:r>
          </w:p>
          <w:p w14:paraId="708D098F" w14:textId="4DDA2C41" w:rsidR="0000006D" w:rsidRPr="005C5D04" w:rsidRDefault="0000006D" w:rsidP="005C5D04">
            <w:r w:rsidRPr="005C5D04">
              <w:t>—датчик магнитного поля с диапазоном измерения не уже чем от -80 до 80 мтл;</w:t>
            </w:r>
          </w:p>
          <w:p w14:paraId="6DB4B59F" w14:textId="7092221E" w:rsidR="0000006D" w:rsidRPr="005C5D04" w:rsidRDefault="0000006D" w:rsidP="005C5D04">
            <w:r w:rsidRPr="005C5D04">
              <w:lastRenderedPageBreak/>
              <w:t>— датчик напряжения с диапазонами измерения не уже чем от -2 до +2 В; от -5 до +5   В; от -10 до +10 В; от -15 до +15B;</w:t>
            </w:r>
          </w:p>
          <w:p w14:paraId="48A88C92" w14:textId="08E42696" w:rsidR="0000006D" w:rsidRPr="005C5D04" w:rsidRDefault="0000006D" w:rsidP="005C5D04">
            <w:r w:rsidRPr="005C5D04">
              <w:t>— датчик тока не уже чем от -1 до +1 А;</w:t>
            </w:r>
          </w:p>
          <w:p w14:paraId="0525A7F7" w14:textId="1830FF18" w:rsidR="0000006D" w:rsidRPr="005C5D04" w:rsidRDefault="0000006D" w:rsidP="005C5D04">
            <w:r w:rsidRPr="005C5D04">
              <w:t xml:space="preserve">— датчик акселерометр с показателями не менее чем: 32 </w:t>
            </w:r>
            <w:proofErr w:type="gramStart"/>
            <w:r w:rsidRPr="005C5D04">
              <w:t>g;-</w:t>
            </w:r>
            <w:proofErr w:type="gramEnd"/>
            <w:r w:rsidRPr="005C5D04">
              <w:t>£4 g; =8 g.</w:t>
            </w:r>
          </w:p>
          <w:p w14:paraId="10A969ED" w14:textId="77777777" w:rsidR="0000006D" w:rsidRPr="005C5D04" w:rsidRDefault="0000006D" w:rsidP="005C5D04">
            <w:r w:rsidRPr="005C5D04">
              <w:t>Отдельные устройства:</w:t>
            </w:r>
          </w:p>
          <w:p w14:paraId="4E516F9B" w14:textId="77777777" w:rsidR="0000006D" w:rsidRPr="005C5D04" w:rsidRDefault="0000006D" w:rsidP="005C5D04">
            <w:r w:rsidRPr="005C5D04">
              <w:t>—     USB осциллограф не менее 2 канала, </w:t>
            </w:r>
            <w:r w:rsidRPr="005C5D04">
              <w:rPr>
                <w:b/>
                <w:bCs/>
              </w:rPr>
              <w:t>+/-10 </w:t>
            </w:r>
            <w:r w:rsidRPr="005C5D04">
              <w:t>В. Аксессуары:</w:t>
            </w:r>
          </w:p>
          <w:p w14:paraId="2533643A" w14:textId="77777777" w:rsidR="0000006D" w:rsidRPr="005C5D04" w:rsidRDefault="0000006D" w:rsidP="005C5D04">
            <w:r w:rsidRPr="005C5D04">
              <w:t>—     кабель USB соединительный;</w:t>
            </w:r>
          </w:p>
          <w:p w14:paraId="3F98D385" w14:textId="77777777" w:rsidR="0000006D" w:rsidRPr="005C5D04" w:rsidRDefault="0000006D" w:rsidP="005C5D04">
            <w:r w:rsidRPr="005C5D04">
              <w:t xml:space="preserve">—     зарядное устройство с кабелем </w:t>
            </w:r>
            <w:proofErr w:type="spellStart"/>
            <w:r w:rsidRPr="005C5D04">
              <w:t>miniUSB</w:t>
            </w:r>
            <w:proofErr w:type="spellEnd"/>
            <w:r w:rsidRPr="005C5D04">
              <w:t>;</w:t>
            </w:r>
          </w:p>
          <w:p w14:paraId="64F775F9" w14:textId="77777777" w:rsidR="0000006D" w:rsidRPr="005C5D04" w:rsidRDefault="0000006D" w:rsidP="005C5D04">
            <w:pPr>
              <w:rPr>
                <w:lang w:val="en-US"/>
              </w:rPr>
            </w:pPr>
            <w:r w:rsidRPr="005C5D04">
              <w:rPr>
                <w:lang w:val="en-US"/>
              </w:rPr>
              <w:t xml:space="preserve">—     USB </w:t>
            </w:r>
            <w:r w:rsidRPr="005C5D04">
              <w:t>Адаптер</w:t>
            </w:r>
            <w:r w:rsidRPr="005C5D04">
              <w:rPr>
                <w:lang w:val="en-US"/>
              </w:rPr>
              <w:t xml:space="preserve"> Bluetooth 4.1 Low Energy;</w:t>
            </w:r>
          </w:p>
          <w:p w14:paraId="0475B770" w14:textId="77777777" w:rsidR="0000006D" w:rsidRPr="005C5D04" w:rsidRDefault="0000006D" w:rsidP="005C5D04">
            <w:r w:rsidRPr="005C5D04">
              <w:t>—     конструктор для проведения экспериментов;</w:t>
            </w:r>
          </w:p>
          <w:p w14:paraId="330AFF55" w14:textId="77777777" w:rsidR="0000006D" w:rsidRPr="005C5D04" w:rsidRDefault="0000006D" w:rsidP="005C5D04">
            <w:r w:rsidRPr="005C5D04">
              <w:t>—     краткое    руководство    по    эксплуатации цифровой лаборатории;</w:t>
            </w:r>
          </w:p>
          <w:p w14:paraId="47F229D5" w14:textId="77777777" w:rsidR="0000006D" w:rsidRPr="005C5D04" w:rsidRDefault="0000006D" w:rsidP="005C5D04">
            <w:r w:rsidRPr="005C5D04">
              <w:t>—    программное обеспечение;</w:t>
            </w:r>
          </w:p>
          <w:p w14:paraId="303BB4EF" w14:textId="77777777" w:rsidR="0000006D" w:rsidRPr="005C5D04" w:rsidRDefault="0000006D" w:rsidP="005C5D04">
            <w:r w:rsidRPr="005C5D04">
              <w:t>—   методические рекомендации (40 работ);</w:t>
            </w:r>
          </w:p>
          <w:p w14:paraId="7D990585" w14:textId="77777777" w:rsidR="0000006D" w:rsidRPr="005C5D04" w:rsidRDefault="0000006D" w:rsidP="005C5D04">
            <w:r w:rsidRPr="005C5D04">
              <w:t>—  наличие   русскоязычного   сайта    поддержки, наличие видеороликов</w:t>
            </w:r>
          </w:p>
        </w:tc>
        <w:tc>
          <w:tcPr>
            <w:tcW w:w="1150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A888A" w14:textId="77777777" w:rsidR="0000006D" w:rsidRPr="005C5D04" w:rsidRDefault="0000006D" w:rsidP="005C5D04">
            <w:r w:rsidRPr="005C5D04">
              <w:lastRenderedPageBreak/>
              <w:t>2 шт.</w:t>
            </w:r>
          </w:p>
          <w:p w14:paraId="34F0E5BE" w14:textId="77777777" w:rsidR="0000006D" w:rsidRPr="005C5D04" w:rsidRDefault="0000006D"/>
        </w:tc>
      </w:tr>
      <w:tr w:rsidR="00E327B1" w:rsidRPr="005C5D04" w14:paraId="00DCEED1" w14:textId="77777777" w:rsidTr="00E327B1">
        <w:trPr>
          <w:gridAfter w:val="1"/>
          <w:wAfter w:w="25" w:type="dxa"/>
          <w:trHeight w:val="300"/>
        </w:trPr>
        <w:tc>
          <w:tcPr>
            <w:tcW w:w="2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A5435" w14:textId="77777777" w:rsidR="005C5D04" w:rsidRPr="005C5D04" w:rsidRDefault="005C5D04" w:rsidP="005C5D04"/>
        </w:tc>
        <w:tc>
          <w:tcPr>
            <w:tcW w:w="2396" w:type="dxa"/>
            <w:gridSpan w:val="8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D461A" w14:textId="77777777" w:rsidR="005C5D04" w:rsidRPr="005C5D04" w:rsidRDefault="005C5D04" w:rsidP="005C5D04"/>
        </w:tc>
        <w:tc>
          <w:tcPr>
            <w:tcW w:w="10640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72CE8" w14:textId="77777777" w:rsidR="005C5D04" w:rsidRPr="005C5D04" w:rsidRDefault="005C5D04" w:rsidP="005C5D04">
            <w:r w:rsidRPr="005C5D04">
              <w:rPr>
                <w:b/>
                <w:bCs/>
              </w:rPr>
              <w:t>Компьютерное оборудование</w:t>
            </w:r>
          </w:p>
        </w:tc>
        <w:tc>
          <w:tcPr>
            <w:tcW w:w="1125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2BBD7" w14:textId="77777777" w:rsidR="005C5D04" w:rsidRPr="005C5D04" w:rsidRDefault="005C5D04" w:rsidP="005C5D04"/>
        </w:tc>
      </w:tr>
      <w:tr w:rsidR="00E327B1" w:rsidRPr="005C5D04" w14:paraId="6E696A8F" w14:textId="77777777" w:rsidTr="00E327B1">
        <w:trPr>
          <w:gridAfter w:val="1"/>
          <w:wAfter w:w="25" w:type="dxa"/>
          <w:trHeight w:val="7752"/>
        </w:trPr>
        <w:tc>
          <w:tcPr>
            <w:tcW w:w="2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274E2" w14:textId="77777777" w:rsidR="005C5D04" w:rsidRPr="005C5D04" w:rsidRDefault="005C5D04" w:rsidP="005C5D04">
            <w:r w:rsidRPr="005C5D04">
              <w:lastRenderedPageBreak/>
              <w:t>4</w:t>
            </w:r>
          </w:p>
        </w:tc>
        <w:tc>
          <w:tcPr>
            <w:tcW w:w="2396" w:type="dxa"/>
            <w:gridSpan w:val="8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ADB57" w14:textId="77777777" w:rsidR="005C5D04" w:rsidRPr="005C5D04" w:rsidRDefault="005C5D04" w:rsidP="005C5D04">
            <w:r w:rsidRPr="005C5D04">
              <w:t>Ноутбук</w:t>
            </w:r>
          </w:p>
        </w:tc>
        <w:tc>
          <w:tcPr>
            <w:tcW w:w="10640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D8ABA" w14:textId="77777777" w:rsidR="005C5D04" w:rsidRPr="005C5D04" w:rsidRDefault="005C5D04" w:rsidP="005C5D04">
            <w:r w:rsidRPr="005C5D04">
              <w:t>Форм-фактор: ноутбук.</w:t>
            </w:r>
          </w:p>
          <w:p w14:paraId="450FA72F" w14:textId="77777777" w:rsidR="005C5D04" w:rsidRPr="005C5D04" w:rsidRDefault="005C5D04" w:rsidP="005C5D04">
            <w:r w:rsidRPr="005C5D04">
              <w:t>Размер диагонали: не менее 15.6 дюймов. Разрешение экрана: Full HD, Quad HD или Ultra HD.</w:t>
            </w:r>
          </w:p>
          <w:p w14:paraId="048D96F6" w14:textId="77777777" w:rsidR="005C5D04" w:rsidRPr="005C5D04" w:rsidRDefault="005C5D04" w:rsidP="005C5D04">
            <w:r w:rsidRPr="005C5D04">
              <w:t>Общий объем установленной оперативной памяти: не менее 8 Гбайт.</w:t>
            </w:r>
          </w:p>
          <w:p w14:paraId="46E50986" w14:textId="77777777" w:rsidR="005C5D04" w:rsidRPr="005C5D04" w:rsidRDefault="005C5D04" w:rsidP="005C5D04">
            <w:r w:rsidRPr="005C5D04">
              <w:t xml:space="preserve">Максимальный общий поддерживаемый объем </w:t>
            </w:r>
            <w:proofErr w:type="gramStart"/>
            <w:r w:rsidRPr="005C5D04">
              <w:t>оперативной  памяти</w:t>
            </w:r>
            <w:proofErr w:type="gramEnd"/>
            <w:r w:rsidRPr="005C5D04">
              <w:t>: не менее 16 Гбайт.</w:t>
            </w:r>
          </w:p>
          <w:p w14:paraId="5BAB2F52" w14:textId="77777777" w:rsidR="005C5D04" w:rsidRPr="005C5D04" w:rsidRDefault="005C5D04" w:rsidP="005C5D04">
            <w:r w:rsidRPr="005C5D04">
              <w:t xml:space="preserve">Объем SSD накопителя: не менее 240 Гбайт. Беспроводная связь: </w:t>
            </w:r>
            <w:proofErr w:type="spellStart"/>
            <w:r w:rsidRPr="005C5D04">
              <w:t>Wi</w:t>
            </w:r>
            <w:proofErr w:type="spellEnd"/>
            <w:r w:rsidRPr="005C5D04">
              <w:t>-Fi.</w:t>
            </w:r>
          </w:p>
          <w:p w14:paraId="51434E3B" w14:textId="77777777" w:rsidR="005C5D04" w:rsidRPr="005C5D04" w:rsidRDefault="005C5D04" w:rsidP="005C5D04">
            <w:r w:rsidRPr="005C5D04">
              <w:t xml:space="preserve">Количество встроенных в корпус портов USB: не менее 2, из которых не менее 1 должно быть USB версии не ниже 3.0. Разрешение вэб-камеры, </w:t>
            </w:r>
            <w:proofErr w:type="spellStart"/>
            <w:r w:rsidRPr="005C5D04">
              <w:t>Мпиксель</w:t>
            </w:r>
            <w:proofErr w:type="spellEnd"/>
            <w:r w:rsidRPr="005C5D04">
              <w:t>: не менее 0.3.</w:t>
            </w:r>
          </w:p>
          <w:p w14:paraId="1E1D076D" w14:textId="77777777" w:rsidR="005C5D04" w:rsidRPr="005C5D04" w:rsidRDefault="005C5D04" w:rsidP="005C5D04">
            <w:r w:rsidRPr="005C5D04">
              <w:t>Встроенный микрофон.</w:t>
            </w:r>
          </w:p>
          <w:p w14:paraId="5AB299D7" w14:textId="77777777" w:rsidR="005C5D04" w:rsidRPr="005C5D04" w:rsidRDefault="005C5D04" w:rsidP="005C5D04">
            <w:r w:rsidRPr="005C5D04">
              <w:t>Клавиатура с раскладкой и маркировкой клавиш QWERTY/ЙЦYKEH.</w:t>
            </w:r>
          </w:p>
          <w:p w14:paraId="10C4C49F" w14:textId="77777777" w:rsidR="005C5D04" w:rsidRPr="005C5D04" w:rsidRDefault="005C5D04" w:rsidP="005C5D04">
            <w:r w:rsidRPr="005C5D04">
              <w:t>Поддержка стандартов беспроводной связи:</w:t>
            </w:r>
          </w:p>
          <w:p w14:paraId="67B7B05F" w14:textId="77777777" w:rsidR="005C5D04" w:rsidRPr="005C5D04" w:rsidRDefault="005C5D04" w:rsidP="005C5D04">
            <w:r w:rsidRPr="005C5D04">
              <w:t xml:space="preserve">-802.1 </w:t>
            </w:r>
            <w:proofErr w:type="spellStart"/>
            <w:r w:rsidRPr="005C5D04">
              <w:t>la</w:t>
            </w:r>
            <w:proofErr w:type="spellEnd"/>
            <w:r w:rsidRPr="005C5D04">
              <w:t>/b/g/n/</w:t>
            </w:r>
            <w:proofErr w:type="spellStart"/>
            <w:r w:rsidRPr="005C5D04">
              <w:t>ac</w:t>
            </w:r>
            <w:proofErr w:type="spellEnd"/>
            <w:r w:rsidRPr="005C5D04">
              <w:t>.</w:t>
            </w:r>
          </w:p>
          <w:p w14:paraId="0CF61796" w14:textId="77777777" w:rsidR="005C5D04" w:rsidRPr="005C5D04" w:rsidRDefault="005C5D04" w:rsidP="005C5D04">
            <w:r w:rsidRPr="005C5D04">
              <w:t>Производительность   профессора</w:t>
            </w:r>
            <w:proofErr w:type="gramStart"/>
            <w:r w:rsidRPr="005C5D04">
              <w:t>   (</w:t>
            </w:r>
            <w:proofErr w:type="gramEnd"/>
            <w:r w:rsidRPr="005C5D04">
              <w:t>значение   показателя «CPU Mark» по тесту «</w:t>
            </w:r>
            <w:proofErr w:type="spellStart"/>
            <w:r w:rsidRPr="005C5D04">
              <w:t>Laptop</w:t>
            </w:r>
            <w:proofErr w:type="spellEnd"/>
            <w:r w:rsidRPr="005C5D04">
              <w:t xml:space="preserve"> &amp; </w:t>
            </w:r>
            <w:proofErr w:type="spellStart"/>
            <w:r w:rsidRPr="005C5D04">
              <w:t>PortaЫe</w:t>
            </w:r>
            <w:proofErr w:type="spellEnd"/>
            <w:r w:rsidRPr="005C5D04">
              <w:t xml:space="preserve"> CPU Perfomance» </w:t>
            </w:r>
            <w:hyperlink r:id="rId5" w:history="1">
              <w:r w:rsidRPr="005C5D04">
                <w:rPr>
                  <w:rStyle w:val="a5"/>
                </w:rPr>
                <w:t>http://www.cpubenchmark.net/1aptop.html):</w:t>
              </w:r>
            </w:hyperlink>
            <w:r w:rsidRPr="005C5D04">
              <w:t> не менее 5000 единиц.</w:t>
            </w:r>
          </w:p>
          <w:p w14:paraId="57F39E9F" w14:textId="77777777" w:rsidR="005C5D04" w:rsidRPr="005C5D04" w:rsidRDefault="005C5D04" w:rsidP="005C5D04">
            <w:r w:rsidRPr="005C5D04">
              <w:t>Наличие манипулятора мышь в комплекте: да.</w:t>
            </w:r>
          </w:p>
          <w:p w14:paraId="38191E64" w14:textId="77777777" w:rsidR="005C5D04" w:rsidRPr="005C5D04" w:rsidRDefault="005C5D04" w:rsidP="005C5D04">
            <w:r w:rsidRPr="005C5D04">
              <w:t xml:space="preserve">Установленная      операционная    система    </w:t>
            </w:r>
            <w:proofErr w:type="gramStart"/>
            <w:r w:rsidRPr="005C5D04">
              <w:t>с  графическим</w:t>
            </w:r>
            <w:proofErr w:type="gramEnd"/>
            <w:r w:rsidRPr="005C5D04">
              <w:t xml:space="preserve"> пользовательским       интерфейсом,    сведения  о  котором включены в единый реестр российских программ для электронных вычислительных машин и баз данных.</w:t>
            </w:r>
          </w:p>
          <w:p w14:paraId="36AFB9FF" w14:textId="77777777" w:rsidR="005C5D04" w:rsidRPr="005C5D04" w:rsidRDefault="005C5D04" w:rsidP="005C5D04">
            <w:r w:rsidRPr="005C5D04">
              <w:t xml:space="preserve">Установленный пакет офисного программного обеспечения, совместимого с установленной операционной системой, программ для электронных </w:t>
            </w:r>
            <w:proofErr w:type="spellStart"/>
            <w:r w:rsidRPr="005C5D04">
              <w:t>вычиcлитeльных</w:t>
            </w:r>
            <w:proofErr w:type="spellEnd"/>
            <w:r w:rsidRPr="005C5D04">
              <w:t xml:space="preserve"> машин и баз данных.</w:t>
            </w:r>
          </w:p>
        </w:tc>
        <w:tc>
          <w:tcPr>
            <w:tcW w:w="1125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60ACE" w14:textId="5CFF8205" w:rsidR="005C5D04" w:rsidRPr="005C5D04" w:rsidRDefault="005C5D04" w:rsidP="005C5D04">
            <w:r w:rsidRPr="005C5D04">
              <w:t xml:space="preserve">2 </w:t>
            </w:r>
            <w:proofErr w:type="spellStart"/>
            <w:r w:rsidRPr="005C5D04">
              <w:t>шт</w:t>
            </w:r>
            <w:proofErr w:type="spellEnd"/>
          </w:p>
        </w:tc>
      </w:tr>
      <w:tr w:rsidR="005C5D04" w:rsidRPr="005C5D04" w14:paraId="28CD3370" w14:textId="77777777" w:rsidTr="00C704ED">
        <w:trPr>
          <w:gridAfter w:val="3"/>
          <w:wAfter w:w="205" w:type="dxa"/>
          <w:trHeight w:val="3070"/>
        </w:trPr>
        <w:tc>
          <w:tcPr>
            <w:tcW w:w="555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128AE" w14:textId="021D9476" w:rsidR="005C5D04" w:rsidRPr="005C5D04" w:rsidRDefault="005C5D04" w:rsidP="005C5D04"/>
        </w:tc>
        <w:tc>
          <w:tcPr>
            <w:tcW w:w="2287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253B5" w14:textId="77777777" w:rsidR="005C5D04" w:rsidRPr="005C5D04" w:rsidRDefault="005C5D04" w:rsidP="005C5D04">
            <w:r w:rsidRPr="005C5D04">
              <w:t>МФУ (принтер,</w:t>
            </w:r>
          </w:p>
          <w:p w14:paraId="65B21EF1" w14:textId="77777777" w:rsidR="005C5D04" w:rsidRPr="005C5D04" w:rsidRDefault="005C5D04" w:rsidP="005C5D04">
            <w:r w:rsidRPr="005C5D04">
              <w:t>сканер, копир)</w:t>
            </w:r>
          </w:p>
        </w:tc>
        <w:tc>
          <w:tcPr>
            <w:tcW w:w="10396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9FBBB" w14:textId="77777777" w:rsidR="005C5D04" w:rsidRPr="005C5D04" w:rsidRDefault="005C5D04" w:rsidP="005C5D04">
            <w:r w:rsidRPr="005C5D04">
              <w:t>Тип устройства: Многофункциональное устройство (МФУ).</w:t>
            </w:r>
          </w:p>
          <w:p w14:paraId="001B42A1" w14:textId="77777777" w:rsidR="005C5D04" w:rsidRPr="005C5D04" w:rsidRDefault="005C5D04" w:rsidP="005C5D04">
            <w:r w:rsidRPr="005C5D04">
              <w:t>Цветность печать: черно-белая.</w:t>
            </w:r>
          </w:p>
          <w:p w14:paraId="30D7BA2F" w14:textId="77777777" w:rsidR="005C5D04" w:rsidRPr="005C5D04" w:rsidRDefault="005C5D04" w:rsidP="005C5D04">
            <w:r w:rsidRPr="005C5D04">
              <w:t xml:space="preserve">Технология       </w:t>
            </w:r>
            <w:proofErr w:type="gramStart"/>
            <w:r w:rsidRPr="005C5D04">
              <w:t>печати:   </w:t>
            </w:r>
            <w:proofErr w:type="gramEnd"/>
            <w:r w:rsidRPr="005C5D04">
              <w:t>   электрографическая  (лазерная, светодиодная).</w:t>
            </w:r>
          </w:p>
          <w:p w14:paraId="5F0E708B" w14:textId="77777777" w:rsidR="005C5D04" w:rsidRPr="005C5D04" w:rsidRDefault="005C5D04" w:rsidP="005C5D04">
            <w:r w:rsidRPr="005C5D04">
              <w:t>Формат печати: не менее A4.</w:t>
            </w:r>
          </w:p>
          <w:p w14:paraId="48007A0F" w14:textId="77777777" w:rsidR="005C5D04" w:rsidRPr="005C5D04" w:rsidRDefault="005C5D04" w:rsidP="005C5D04">
            <w:r w:rsidRPr="005C5D04">
              <w:t>Тип сканирования: протяжный/планшетный. Возможность сканирования в форматах: не менее A4.</w:t>
            </w:r>
          </w:p>
          <w:p w14:paraId="55576B10" w14:textId="77777777" w:rsidR="005C5D04" w:rsidRPr="005C5D04" w:rsidRDefault="005C5D04" w:rsidP="005C5D04">
            <w:r w:rsidRPr="005C5D04">
              <w:t xml:space="preserve">Способ подключения: LAN, </w:t>
            </w:r>
            <w:proofErr w:type="spellStart"/>
            <w:r w:rsidRPr="005C5D04">
              <w:t>Wi</w:t>
            </w:r>
            <w:proofErr w:type="spellEnd"/>
            <w:r w:rsidRPr="005C5D04">
              <w:t>-Fi, USB</w:t>
            </w:r>
          </w:p>
          <w:p w14:paraId="15B327F2" w14:textId="77777777" w:rsidR="005C5D04" w:rsidRPr="005C5D04" w:rsidRDefault="005C5D04" w:rsidP="005C5D04">
            <w:r w:rsidRPr="005C5D04">
              <w:t>Нажмите здесь, чтобы открыть лайтбокс</w:t>
            </w:r>
          </w:p>
        </w:tc>
        <w:tc>
          <w:tcPr>
            <w:tcW w:w="1018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02E4E" w14:textId="77777777" w:rsidR="005C5D04" w:rsidRPr="005C5D04" w:rsidRDefault="005C5D04" w:rsidP="0000006D">
            <w:pPr>
              <w:ind w:left="541" w:hanging="541"/>
            </w:pPr>
            <w:r w:rsidRPr="005C5D04">
              <w:t xml:space="preserve">1 </w:t>
            </w:r>
            <w:proofErr w:type="spellStart"/>
            <w:r w:rsidRPr="005C5D04">
              <w:t>шт</w:t>
            </w:r>
            <w:proofErr w:type="spellEnd"/>
          </w:p>
        </w:tc>
      </w:tr>
      <w:tr w:rsidR="005C5D04" w:rsidRPr="005C5D04" w14:paraId="5634BC4F" w14:textId="77777777" w:rsidTr="00E327B1">
        <w:trPr>
          <w:gridAfter w:val="3"/>
          <w:wAfter w:w="205" w:type="dxa"/>
          <w:trHeight w:val="300"/>
        </w:trPr>
        <w:tc>
          <w:tcPr>
            <w:tcW w:w="555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B2601" w14:textId="77777777" w:rsidR="005C5D04" w:rsidRPr="005C5D04" w:rsidRDefault="005C5D04" w:rsidP="005C5D04"/>
        </w:tc>
        <w:tc>
          <w:tcPr>
            <w:tcW w:w="2287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DD7CA" w14:textId="77777777" w:rsidR="005C5D04" w:rsidRPr="005C5D04" w:rsidRDefault="005C5D04" w:rsidP="005C5D04"/>
        </w:tc>
        <w:tc>
          <w:tcPr>
            <w:tcW w:w="10396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C6202" w14:textId="77777777" w:rsidR="005C5D04" w:rsidRPr="005C5D04" w:rsidRDefault="005C5D04" w:rsidP="005C5D04">
            <w:r w:rsidRPr="005C5D04">
              <w:rPr>
                <w:b/>
                <w:bCs/>
              </w:rPr>
              <w:t>ДОПОЛНИТЕЛЬНОЕ ОБОРУДОВАНИЕ</w:t>
            </w:r>
          </w:p>
        </w:tc>
        <w:tc>
          <w:tcPr>
            <w:tcW w:w="1018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8C9DB" w14:textId="77777777" w:rsidR="005C5D04" w:rsidRPr="005C5D04" w:rsidRDefault="005C5D04" w:rsidP="005C5D04"/>
        </w:tc>
      </w:tr>
      <w:tr w:rsidR="005C5D04" w:rsidRPr="005C5D04" w14:paraId="2DC77F4D" w14:textId="77777777" w:rsidTr="00E327B1">
        <w:trPr>
          <w:gridAfter w:val="3"/>
          <w:wAfter w:w="205" w:type="dxa"/>
          <w:trHeight w:val="300"/>
        </w:trPr>
        <w:tc>
          <w:tcPr>
            <w:tcW w:w="555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91650" w14:textId="77777777" w:rsidR="005C5D04" w:rsidRPr="005C5D04" w:rsidRDefault="005C5D04" w:rsidP="005C5D04"/>
        </w:tc>
        <w:tc>
          <w:tcPr>
            <w:tcW w:w="2287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9DF52" w14:textId="77777777" w:rsidR="005C5D04" w:rsidRPr="005C5D04" w:rsidRDefault="005C5D04" w:rsidP="005C5D04"/>
        </w:tc>
        <w:tc>
          <w:tcPr>
            <w:tcW w:w="10396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9019D" w14:textId="77777777" w:rsidR="005C5D04" w:rsidRPr="005C5D04" w:rsidRDefault="005C5D04" w:rsidP="005C5D04">
            <w:r w:rsidRPr="005C5D04">
              <w:rPr>
                <w:b/>
                <w:bCs/>
              </w:rPr>
              <w:t>Естественно-научная направленность</w:t>
            </w:r>
          </w:p>
        </w:tc>
        <w:tc>
          <w:tcPr>
            <w:tcW w:w="1018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FC00D" w14:textId="77777777" w:rsidR="005C5D04" w:rsidRPr="005C5D04" w:rsidRDefault="005C5D04" w:rsidP="005C5D04"/>
        </w:tc>
      </w:tr>
      <w:tr w:rsidR="005C5D04" w:rsidRPr="005C5D04" w14:paraId="1E8A720D" w14:textId="77777777" w:rsidTr="00E327B1">
        <w:trPr>
          <w:gridAfter w:val="3"/>
          <w:wAfter w:w="205" w:type="dxa"/>
          <w:trHeight w:val="7889"/>
        </w:trPr>
        <w:tc>
          <w:tcPr>
            <w:tcW w:w="555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B78E0" w14:textId="1959998E" w:rsidR="005C5D04" w:rsidRPr="005C5D04" w:rsidRDefault="005C5D04" w:rsidP="005C5D04"/>
        </w:tc>
        <w:tc>
          <w:tcPr>
            <w:tcW w:w="2287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9034B" w14:textId="77777777" w:rsidR="005C5D04" w:rsidRPr="005C5D04" w:rsidRDefault="005C5D04" w:rsidP="005C5D04">
            <w:r w:rsidRPr="005C5D04">
              <w:t>Цифровая</w:t>
            </w:r>
          </w:p>
          <w:p w14:paraId="73D00685" w14:textId="77777777" w:rsidR="005C5D04" w:rsidRPr="005C5D04" w:rsidRDefault="005C5D04" w:rsidP="005C5D04">
            <w:r w:rsidRPr="005C5D04">
              <w:t>лаборатория по физиологии (профильный уровень)</w:t>
            </w:r>
          </w:p>
        </w:tc>
        <w:tc>
          <w:tcPr>
            <w:tcW w:w="10396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717F4" w14:textId="6FF4FDCD" w:rsidR="005C5D04" w:rsidRPr="005C5D04" w:rsidRDefault="005C5D04" w:rsidP="005C5D04">
            <w:proofErr w:type="gramStart"/>
            <w:r w:rsidRPr="005C5D04">
              <w:t>Обеспечивает  проведение</w:t>
            </w:r>
            <w:proofErr w:type="gramEnd"/>
            <w:r w:rsidRPr="005C5D04">
              <w:t xml:space="preserve"> исследования по функционированию человеческого организма.</w:t>
            </w:r>
          </w:p>
          <w:p w14:paraId="557E9407" w14:textId="77777777" w:rsidR="005C5D04" w:rsidRPr="005C5D04" w:rsidRDefault="005C5D04" w:rsidP="005C5D04">
            <w:r w:rsidRPr="005C5D04">
              <w:t>Комплектация:</w:t>
            </w:r>
          </w:p>
          <w:p w14:paraId="7401A6B5" w14:textId="77777777" w:rsidR="005C5D04" w:rsidRPr="005C5D04" w:rsidRDefault="005C5D04" w:rsidP="005C5D04">
            <w:proofErr w:type="gramStart"/>
            <w:r w:rsidRPr="005C5D04">
              <w:t xml:space="preserve">Беспроводной  </w:t>
            </w:r>
            <w:proofErr w:type="spellStart"/>
            <w:r w:rsidRPr="005C5D04">
              <w:t>мультидатчик</w:t>
            </w:r>
            <w:proofErr w:type="spellEnd"/>
            <w:proofErr w:type="gramEnd"/>
            <w:r w:rsidRPr="005C5D04">
              <w:t>    по    физиологии    с   5-ю встроенными датчиками:</w:t>
            </w:r>
          </w:p>
          <w:p w14:paraId="7E65699B" w14:textId="77777777" w:rsidR="005C5D04" w:rsidRPr="005C5D04" w:rsidRDefault="005C5D04" w:rsidP="005C5D04">
            <w:r w:rsidRPr="005C5D04">
              <w:t>—      датчик артериального давления (0…250 мм рт. ст.);</w:t>
            </w:r>
          </w:p>
          <w:p w14:paraId="13916941" w14:textId="77777777" w:rsidR="005C5D04" w:rsidRPr="005C5D04" w:rsidRDefault="005C5D04" w:rsidP="005C5D04">
            <w:r w:rsidRPr="005C5D04">
              <w:t>—      датчик пульса с диапазоном измерения не уже чем от 30 до 200 уд/мин;</w:t>
            </w:r>
          </w:p>
          <w:p w14:paraId="4C7FA586" w14:textId="77777777" w:rsidR="005C5D04" w:rsidRPr="005C5D04" w:rsidRDefault="005C5D04" w:rsidP="005C5D04">
            <w:r w:rsidRPr="005C5D04">
              <w:t>—      датчик температуры тела с диапазоном измерения не уже чем от +25 до +40 С;</w:t>
            </w:r>
          </w:p>
          <w:p w14:paraId="57FDE763" w14:textId="77777777" w:rsidR="005C5D04" w:rsidRPr="005C5D04" w:rsidRDefault="005C5D04" w:rsidP="005C5D04">
            <w:r w:rsidRPr="005C5D04">
              <w:t>—    датчик частоты дыхания с диапазоном измерения не уже    чем от 0 до 100 циклов/мин;</w:t>
            </w:r>
          </w:p>
          <w:p w14:paraId="42A29569" w14:textId="77777777" w:rsidR="005C5D04" w:rsidRPr="005C5D04" w:rsidRDefault="005C5D04" w:rsidP="005C5D04">
            <w:r w:rsidRPr="005C5D04">
              <w:t>—     датчик ускорения с показателями 32 g; 34 g; =8 g. Отдельные устройства:</w:t>
            </w:r>
          </w:p>
          <w:p w14:paraId="724AABD1" w14:textId="77777777" w:rsidR="005C5D04" w:rsidRPr="005C5D04" w:rsidRDefault="005C5D04" w:rsidP="005C5D04">
            <w:r w:rsidRPr="005C5D04">
              <w:t>—     датчик ЭКГ с диапазоном   измерения   не уже чем от -300 до +300 мВ);</w:t>
            </w:r>
          </w:p>
          <w:p w14:paraId="35AE667D" w14:textId="77777777" w:rsidR="005C5D04" w:rsidRPr="005C5D04" w:rsidRDefault="005C5D04" w:rsidP="005C5D04">
            <w:r w:rsidRPr="005C5D04">
              <w:t>—     датчик силомер с диапазоном измерения не уже чем от 0 до 40 Н;</w:t>
            </w:r>
          </w:p>
          <w:p w14:paraId="7E9EA319" w14:textId="77777777" w:rsidR="005C5D04" w:rsidRPr="005C5D04" w:rsidRDefault="005C5D04" w:rsidP="005C5D04">
            <w:r w:rsidRPr="005C5D04">
              <w:t xml:space="preserve">—    датчик освещенности с диапазоном измерения не уже чем от 0 до 180000 </w:t>
            </w:r>
            <w:proofErr w:type="spellStart"/>
            <w:r w:rsidRPr="005C5D04">
              <w:t>лк</w:t>
            </w:r>
            <w:proofErr w:type="spellEnd"/>
            <w:r w:rsidRPr="005C5D04">
              <w:t>.</w:t>
            </w:r>
          </w:p>
          <w:p w14:paraId="26E3E02F" w14:textId="77777777" w:rsidR="005C5D04" w:rsidRPr="005C5D04" w:rsidRDefault="005C5D04" w:rsidP="005C5D04">
            <w:r w:rsidRPr="005C5D04">
              <w:t>Аксессуары:</w:t>
            </w:r>
          </w:p>
          <w:p w14:paraId="0F1C2659" w14:textId="77777777" w:rsidR="005C5D04" w:rsidRPr="005C5D04" w:rsidRDefault="005C5D04" w:rsidP="005C5D04">
            <w:r w:rsidRPr="005C5D04">
              <w:t>—    кабель USB соединительный;</w:t>
            </w:r>
          </w:p>
          <w:p w14:paraId="45F7CB72" w14:textId="77777777" w:rsidR="005C5D04" w:rsidRPr="005C5D04" w:rsidRDefault="005C5D04" w:rsidP="005C5D04">
            <w:r w:rsidRPr="005C5D04">
              <w:t xml:space="preserve">-зарядное устройство с кабелем </w:t>
            </w:r>
            <w:proofErr w:type="spellStart"/>
            <w:r w:rsidRPr="005C5D04">
              <w:t>miniUSB</w:t>
            </w:r>
            <w:proofErr w:type="spellEnd"/>
            <w:r w:rsidRPr="005C5D04">
              <w:t xml:space="preserve">; USB Адаптер Bluetooth 4.1 </w:t>
            </w:r>
            <w:proofErr w:type="spellStart"/>
            <w:r w:rsidRPr="005C5D04">
              <w:t>Low</w:t>
            </w:r>
            <w:proofErr w:type="spellEnd"/>
            <w:r w:rsidRPr="005C5D04">
              <w:t xml:space="preserve"> Energy;</w:t>
            </w:r>
          </w:p>
          <w:p w14:paraId="4E44A736" w14:textId="77777777" w:rsidR="005C5D04" w:rsidRPr="005C5D04" w:rsidRDefault="005C5D04" w:rsidP="005C5D04">
            <w:r w:rsidRPr="005C5D04">
              <w:t>-</w:t>
            </w:r>
            <w:proofErr w:type="gramStart"/>
            <w:r w:rsidRPr="005C5D04">
              <w:t>краткое  руководство</w:t>
            </w:r>
            <w:proofErr w:type="gramEnd"/>
            <w:r w:rsidRPr="005C5D04">
              <w:t>     по    эксплуатации     цифровой лаборатории;</w:t>
            </w:r>
          </w:p>
          <w:p w14:paraId="3ACF9171" w14:textId="77777777" w:rsidR="005C5D04" w:rsidRPr="005C5D04" w:rsidRDefault="005C5D04" w:rsidP="005C5D04">
            <w:r w:rsidRPr="005C5D04">
              <w:t>—  программное обеспечение;</w:t>
            </w:r>
          </w:p>
          <w:p w14:paraId="480B7930" w14:textId="77777777" w:rsidR="005C5D04" w:rsidRPr="005C5D04" w:rsidRDefault="005C5D04" w:rsidP="005C5D04">
            <w:r w:rsidRPr="005C5D04">
              <w:t>-методические рекомендации не менее 20 работ;</w:t>
            </w:r>
          </w:p>
          <w:p w14:paraId="7B34F7CE" w14:textId="77777777" w:rsidR="005C5D04" w:rsidRPr="005C5D04" w:rsidRDefault="005C5D04" w:rsidP="005C5D04">
            <w:r w:rsidRPr="005C5D04">
              <w:t>—  наличие русскоязычного сайта поддержки, наличие видеороликов.</w:t>
            </w:r>
          </w:p>
        </w:tc>
        <w:tc>
          <w:tcPr>
            <w:tcW w:w="1018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3A414" w14:textId="77777777" w:rsidR="005C5D04" w:rsidRPr="005C5D04" w:rsidRDefault="005C5D04" w:rsidP="005C5D04">
            <w:r w:rsidRPr="005C5D04">
              <w:t>1 шт.</w:t>
            </w:r>
          </w:p>
        </w:tc>
      </w:tr>
      <w:tr w:rsidR="005C5D04" w:rsidRPr="005C5D04" w14:paraId="77704362" w14:textId="77777777" w:rsidTr="00E327B1">
        <w:trPr>
          <w:gridAfter w:val="3"/>
          <w:wAfter w:w="205" w:type="dxa"/>
        </w:trPr>
        <w:tc>
          <w:tcPr>
            <w:tcW w:w="555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D72DB" w14:textId="77777777" w:rsidR="005C5D04" w:rsidRPr="005C5D04" w:rsidRDefault="005C5D04" w:rsidP="005C5D04">
            <w:r w:rsidRPr="005C5D04">
              <w:t>7</w:t>
            </w:r>
          </w:p>
        </w:tc>
        <w:tc>
          <w:tcPr>
            <w:tcW w:w="2388" w:type="dxa"/>
            <w:gridSpan w:val="8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C2283" w14:textId="77777777" w:rsidR="005C5D04" w:rsidRPr="005C5D04" w:rsidRDefault="005C5D04" w:rsidP="005C5D04">
            <w:r w:rsidRPr="005C5D04">
              <w:t>Цифровая</w:t>
            </w:r>
          </w:p>
          <w:p w14:paraId="2F94C519" w14:textId="77777777" w:rsidR="005C5D04" w:rsidRPr="005C5D04" w:rsidRDefault="005C5D04" w:rsidP="005C5D04">
            <w:r w:rsidRPr="005C5D04">
              <w:t>лаборатория по экологии</w:t>
            </w:r>
          </w:p>
        </w:tc>
        <w:tc>
          <w:tcPr>
            <w:tcW w:w="10295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A0AD3" w14:textId="77777777" w:rsidR="005C5D04" w:rsidRPr="005C5D04" w:rsidRDefault="005C5D04" w:rsidP="005C5D04">
            <w:r w:rsidRPr="005C5D04">
              <w:t>Обеспечивает    проведение     учебного     экологического</w:t>
            </w:r>
          </w:p>
          <w:p w14:paraId="0E5E2A14" w14:textId="77777777" w:rsidR="005C5D04" w:rsidRPr="005C5D04" w:rsidRDefault="005C5D04" w:rsidP="005C5D04">
            <w:r w:rsidRPr="005C5D04">
              <w:t xml:space="preserve">мониторинга инструментальными методами. Набор применяется при изучении экологии, биологии, химии, географии и природоведения, а также для </w:t>
            </w:r>
            <w:proofErr w:type="gramStart"/>
            <w:r w:rsidRPr="005C5D04">
              <w:t>индивидуального  исследования</w:t>
            </w:r>
            <w:proofErr w:type="gramEnd"/>
            <w:r w:rsidRPr="005C5D04">
              <w:t xml:space="preserve"> и проектной деятельности школьников. Комплектация:</w:t>
            </w:r>
          </w:p>
          <w:p w14:paraId="4D810A9F" w14:textId="77777777" w:rsidR="005C5D04" w:rsidRPr="005C5D04" w:rsidRDefault="005C5D04" w:rsidP="005C5D04">
            <w:r w:rsidRPr="005C5D04">
              <w:t>Беспроводной   </w:t>
            </w:r>
            <w:proofErr w:type="spellStart"/>
            <w:proofErr w:type="gramStart"/>
            <w:r w:rsidRPr="005C5D04">
              <w:t>мультидатчик</w:t>
            </w:r>
            <w:proofErr w:type="spellEnd"/>
            <w:r w:rsidRPr="005C5D04">
              <w:t>  по</w:t>
            </w:r>
            <w:proofErr w:type="gramEnd"/>
            <w:r w:rsidRPr="005C5D04">
              <w:t>  экологическому мониторингу с 8-ю встроенными датчиками:</w:t>
            </w:r>
          </w:p>
          <w:p w14:paraId="6A8148EE" w14:textId="77777777" w:rsidR="005C5D04" w:rsidRPr="005C5D04" w:rsidRDefault="005C5D04" w:rsidP="005C5D04">
            <w:r w:rsidRPr="005C5D04">
              <w:t>—       датчик нитрат-ионов;</w:t>
            </w:r>
          </w:p>
          <w:p w14:paraId="7CD7C420" w14:textId="77777777" w:rsidR="005C5D04" w:rsidRPr="005C5D04" w:rsidRDefault="005C5D04" w:rsidP="005C5D04">
            <w:r w:rsidRPr="005C5D04">
              <w:lastRenderedPageBreak/>
              <w:t>—       датчик хлорид-ионов;</w:t>
            </w:r>
          </w:p>
          <w:p w14:paraId="7C8BEE84" w14:textId="77777777" w:rsidR="005C5D04" w:rsidRPr="005C5D04" w:rsidRDefault="005C5D04" w:rsidP="005C5D04">
            <w:r w:rsidRPr="005C5D04">
              <w:t>—       датчик   pH с диапазоном   измерения   не уже   чем от 0 до 14 pH;</w:t>
            </w:r>
          </w:p>
          <w:p w14:paraId="1F4A3790" w14:textId="77777777" w:rsidR="005C5D04" w:rsidRPr="005C5D04" w:rsidRDefault="005C5D04" w:rsidP="005C5D04">
            <w:r w:rsidRPr="005C5D04">
              <w:t>—       датчик влажности с диапазоном измерения 0…100 %;</w:t>
            </w:r>
          </w:p>
          <w:p w14:paraId="7D4261A8" w14:textId="77777777" w:rsidR="005C5D04" w:rsidRPr="005C5D04" w:rsidRDefault="005C5D04" w:rsidP="005C5D04">
            <w:r w:rsidRPr="005C5D04">
              <w:t xml:space="preserve">—       датчик освещенности с диапазоном измерения не уже чем от 0 до 180000 </w:t>
            </w:r>
            <w:proofErr w:type="spellStart"/>
            <w:r w:rsidRPr="005C5D04">
              <w:t>лк</w:t>
            </w:r>
            <w:proofErr w:type="spellEnd"/>
            <w:r w:rsidRPr="005C5D04">
              <w:t>;</w:t>
            </w:r>
          </w:p>
          <w:p w14:paraId="76A95BC5" w14:textId="77777777" w:rsidR="005C5D04" w:rsidRPr="005C5D04" w:rsidRDefault="005C5D04" w:rsidP="005C5D04">
            <w:r w:rsidRPr="005C5D04">
              <w:t xml:space="preserve">—     датчик температуры с диапазоном измерения </w:t>
            </w:r>
            <w:proofErr w:type="gramStart"/>
            <w:r w:rsidRPr="005C5D04">
              <w:t>не  уже</w:t>
            </w:r>
            <w:proofErr w:type="gramEnd"/>
            <w:r w:rsidRPr="005C5D04">
              <w:t xml:space="preserve"> чем от -20 до 3140 С;</w:t>
            </w:r>
          </w:p>
          <w:p w14:paraId="5A328A94" w14:textId="686C989C" w:rsidR="005C5D04" w:rsidRPr="005C5D04" w:rsidRDefault="005C5D04" w:rsidP="005C5D04">
            <w:r w:rsidRPr="005C5D04">
              <w:t xml:space="preserve">—      </w:t>
            </w:r>
            <w:r w:rsidR="00E327B1">
              <w:t>д</w:t>
            </w:r>
            <w:r w:rsidRPr="005C5D04">
              <w:t>атчик электропроводимости с диапазонами измерения не уже чем от 0 до 200 мксм; от 0 до 2000 мксм; от 0 до 20000 мксм;</w:t>
            </w:r>
          </w:p>
          <w:p w14:paraId="5FFB2CE6" w14:textId="77777777" w:rsidR="005C5D04" w:rsidRPr="005C5D04" w:rsidRDefault="005C5D04" w:rsidP="005C5D04">
            <w:r w:rsidRPr="005C5D04">
              <w:t>—   датчик температуры окружающей среды с диапазоном измерения не уже чем от -20 до +50 С.</w:t>
            </w:r>
          </w:p>
          <w:p w14:paraId="41F66B4A" w14:textId="77777777" w:rsidR="005C5D04" w:rsidRPr="005C5D04" w:rsidRDefault="005C5D04" w:rsidP="005C5D04">
            <w:r w:rsidRPr="005C5D04">
              <w:t xml:space="preserve">Отдельные датчики и </w:t>
            </w:r>
            <w:proofErr w:type="spellStart"/>
            <w:r w:rsidRPr="005C5D04">
              <w:t>мультидатчики</w:t>
            </w:r>
            <w:proofErr w:type="spellEnd"/>
            <w:r w:rsidRPr="005C5D04">
              <w:t>:</w:t>
            </w:r>
          </w:p>
          <w:p w14:paraId="257ED9C4" w14:textId="77777777" w:rsidR="005C5D04" w:rsidRPr="005C5D04" w:rsidRDefault="005C5D04" w:rsidP="005C5D04">
            <w:r w:rsidRPr="005C5D04">
              <w:t>— датчик звука с функцией интегрирования с диапазоном измерения частот не менее чем от 50 Гц до 8 кГц;</w:t>
            </w:r>
          </w:p>
          <w:p w14:paraId="0E74EC8D" w14:textId="77777777" w:rsidR="005C5D04" w:rsidRPr="005C5D04" w:rsidRDefault="005C5D04" w:rsidP="005C5D04">
            <w:r w:rsidRPr="005C5D04">
              <w:t>—   </w:t>
            </w:r>
            <w:proofErr w:type="gramStart"/>
            <w:r w:rsidRPr="005C5D04">
              <w:t>датчик  влажности</w:t>
            </w:r>
            <w:proofErr w:type="gramEnd"/>
            <w:r w:rsidRPr="005C5D04">
              <w:t xml:space="preserve">  почвы  с  диапазоном измерения не уже чем от 0 до 50 %;</w:t>
            </w:r>
          </w:p>
          <w:p w14:paraId="36A3A77A" w14:textId="77777777" w:rsidR="005C5D04" w:rsidRPr="005C5D04" w:rsidRDefault="005C5D04" w:rsidP="005C5D04">
            <w:r w:rsidRPr="005C5D04">
              <w:t xml:space="preserve">—   датчик окиси углерода с диапазоном измерения не уже чем от 0 до </w:t>
            </w:r>
            <w:proofErr w:type="gramStart"/>
            <w:r w:rsidRPr="005C5D04">
              <w:t>1000 ;</w:t>
            </w:r>
            <w:proofErr w:type="gramEnd"/>
          </w:p>
          <w:p w14:paraId="3F5CCD62" w14:textId="77777777" w:rsidR="005C5D04" w:rsidRPr="005C5D04" w:rsidRDefault="005C5D04" w:rsidP="005C5D04">
            <w:proofErr w:type="spellStart"/>
            <w:r w:rsidRPr="005C5D04">
              <w:t>Мультидатчик</w:t>
            </w:r>
            <w:proofErr w:type="spellEnd"/>
            <w:r w:rsidRPr="005C5D04">
              <w:t xml:space="preserve">   оптической     плотности     </w:t>
            </w:r>
            <w:proofErr w:type="gramStart"/>
            <w:r w:rsidRPr="005C5D04">
              <w:t>и  мутности</w:t>
            </w:r>
            <w:proofErr w:type="gramEnd"/>
          </w:p>
          <w:p w14:paraId="66400F2D" w14:textId="77777777" w:rsidR="005C5D04" w:rsidRPr="005C5D04" w:rsidRDefault="005C5D04" w:rsidP="005C5D04">
            <w:r w:rsidRPr="005C5D04">
              <w:t>Со встроенными датчиками:</w:t>
            </w:r>
          </w:p>
          <w:p w14:paraId="429324BD" w14:textId="77777777" w:rsidR="005C5D04" w:rsidRPr="005C5D04" w:rsidRDefault="005C5D04" w:rsidP="005C5D04">
            <w:r w:rsidRPr="005C5D04">
              <w:t>—       датчик оптической плотности 470 им с диапазоном измерения от 0 до 2 D;</w:t>
            </w:r>
          </w:p>
          <w:p w14:paraId="21F53603" w14:textId="77777777" w:rsidR="005C5D04" w:rsidRPr="005C5D04" w:rsidRDefault="005C5D04" w:rsidP="005C5D04">
            <w:r w:rsidRPr="005C5D04">
              <w:t xml:space="preserve">—       датчик </w:t>
            </w:r>
            <w:proofErr w:type="gramStart"/>
            <w:r w:rsidRPr="005C5D04">
              <w:t>оптической  плотности</w:t>
            </w:r>
            <w:proofErr w:type="gramEnd"/>
            <w:r w:rsidRPr="005C5D04">
              <w:t xml:space="preserve">  525  нм  с диапазоном измерения от 0 до 2 D:</w:t>
            </w:r>
          </w:p>
          <w:p w14:paraId="5725D247" w14:textId="77777777" w:rsidR="005C5D04" w:rsidRPr="005C5D04" w:rsidRDefault="005C5D04" w:rsidP="005C5D04">
            <w:r w:rsidRPr="005C5D04">
              <w:t xml:space="preserve">—       датчик </w:t>
            </w:r>
            <w:proofErr w:type="gramStart"/>
            <w:r w:rsidRPr="005C5D04">
              <w:t>оптической  плотности</w:t>
            </w:r>
            <w:proofErr w:type="gramEnd"/>
            <w:r w:rsidRPr="005C5D04">
              <w:t xml:space="preserve">  630 нм с диапазоном измерения от 0 до 2 D;</w:t>
            </w:r>
          </w:p>
          <w:p w14:paraId="6100C8AE" w14:textId="77777777" w:rsidR="005C5D04" w:rsidRPr="005C5D04" w:rsidRDefault="005C5D04" w:rsidP="005C5D04">
            <w:r w:rsidRPr="005C5D04">
              <w:t>—       датчик мутности растворов с диапазоном измерения от 0 до 200 NTU.</w:t>
            </w:r>
          </w:p>
          <w:p w14:paraId="761FA1B6" w14:textId="77777777" w:rsidR="005C5D04" w:rsidRPr="005C5D04" w:rsidRDefault="005C5D04" w:rsidP="005C5D04">
            <w:r w:rsidRPr="005C5D04">
              <w:t>Аксессуары:</w:t>
            </w:r>
          </w:p>
          <w:p w14:paraId="368BAF8A" w14:textId="77777777" w:rsidR="005C5D04" w:rsidRPr="005C5D04" w:rsidRDefault="005C5D04" w:rsidP="005C5D04">
            <w:r w:rsidRPr="005C5D04">
              <w:t>—       кабель USB соединительный (2 шт.);</w:t>
            </w:r>
          </w:p>
          <w:p w14:paraId="27DA14AE" w14:textId="77777777" w:rsidR="005C5D04" w:rsidRPr="005C5D04" w:rsidRDefault="005C5D04" w:rsidP="005C5D04">
            <w:r w:rsidRPr="005C5D04">
              <w:t xml:space="preserve">—       зарядное устройство с кабелем </w:t>
            </w:r>
            <w:proofErr w:type="spellStart"/>
            <w:r w:rsidRPr="005C5D04">
              <w:t>miniUSB</w:t>
            </w:r>
            <w:proofErr w:type="spellEnd"/>
            <w:r w:rsidRPr="005C5D04">
              <w:t>;</w:t>
            </w:r>
          </w:p>
          <w:p w14:paraId="74581EFD" w14:textId="77777777" w:rsidR="005C5D04" w:rsidRPr="005C5D04" w:rsidRDefault="005C5D04" w:rsidP="005C5D04">
            <w:r w:rsidRPr="005C5D04">
              <w:t xml:space="preserve">—        USB Адаптер Bluetooth 4.1 </w:t>
            </w:r>
            <w:proofErr w:type="spellStart"/>
            <w:r w:rsidRPr="005C5D04">
              <w:t>Low</w:t>
            </w:r>
            <w:proofErr w:type="spellEnd"/>
            <w:r w:rsidRPr="005C5D04">
              <w:t xml:space="preserve"> Energy</w:t>
            </w:r>
          </w:p>
          <w:p w14:paraId="73A9D08F" w14:textId="77777777" w:rsidR="005C5D04" w:rsidRPr="005C5D04" w:rsidRDefault="005C5D04" w:rsidP="005C5D04">
            <w:r w:rsidRPr="005C5D04">
              <w:t>—       стержень для закрепления датчиков в штативе;</w:t>
            </w:r>
          </w:p>
          <w:p w14:paraId="54B2F981" w14:textId="77777777" w:rsidR="005C5D04" w:rsidRPr="005C5D04" w:rsidRDefault="005C5D04" w:rsidP="005C5D04">
            <w:r w:rsidRPr="005C5D04">
              <w:t>—      краткое    руководство    по    эксплуатации                 цифровой лаборатории;</w:t>
            </w:r>
          </w:p>
          <w:p w14:paraId="711AB7EE" w14:textId="77777777" w:rsidR="005C5D04" w:rsidRPr="005C5D04" w:rsidRDefault="005C5D04" w:rsidP="005C5D04">
            <w:r w:rsidRPr="005C5D04">
              <w:lastRenderedPageBreak/>
              <w:t>—       программное обеспечение;</w:t>
            </w:r>
          </w:p>
          <w:p w14:paraId="290F1F25" w14:textId="77777777" w:rsidR="005C5D04" w:rsidRPr="005C5D04" w:rsidRDefault="005C5D04" w:rsidP="005C5D04">
            <w:r w:rsidRPr="005C5D04">
              <w:t>—       методические рекомендации не менее 20 работ;</w:t>
            </w:r>
          </w:p>
          <w:p w14:paraId="442AA7AE" w14:textId="77777777" w:rsidR="005C5D04" w:rsidRPr="005C5D04" w:rsidRDefault="005C5D04" w:rsidP="005C5D04">
            <w:r w:rsidRPr="005C5D04">
              <w:t>—       упаковка;</w:t>
            </w:r>
          </w:p>
          <w:p w14:paraId="336FA4DD" w14:textId="77777777" w:rsidR="005C5D04" w:rsidRPr="005C5D04" w:rsidRDefault="005C5D04" w:rsidP="005C5D04">
            <w:r w:rsidRPr="005C5D04">
              <w:t>—       наличие русскоязычного сайта поддержки, наличие видеороликов.</w:t>
            </w:r>
          </w:p>
        </w:tc>
        <w:tc>
          <w:tcPr>
            <w:tcW w:w="1018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48647" w14:textId="77777777" w:rsidR="005C5D04" w:rsidRPr="005C5D04" w:rsidRDefault="005C5D04" w:rsidP="005C5D04"/>
        </w:tc>
      </w:tr>
      <w:tr w:rsidR="005C5D04" w:rsidRPr="005C5D04" w14:paraId="5F5D2787" w14:textId="77777777" w:rsidTr="00E327B1">
        <w:trPr>
          <w:gridAfter w:val="3"/>
          <w:wAfter w:w="205" w:type="dxa"/>
        </w:trPr>
        <w:tc>
          <w:tcPr>
            <w:tcW w:w="474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C887C" w14:textId="77777777" w:rsidR="005C5D04" w:rsidRPr="005C5D04" w:rsidRDefault="005C5D04" w:rsidP="005C5D04">
            <w:r w:rsidRPr="005C5D04">
              <w:lastRenderedPageBreak/>
              <w:t>8</w:t>
            </w:r>
          </w:p>
        </w:tc>
        <w:tc>
          <w:tcPr>
            <w:tcW w:w="2415" w:type="dxa"/>
            <w:gridSpan w:val="8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CD5E9" w14:textId="77777777" w:rsidR="005C5D04" w:rsidRPr="005C5D04" w:rsidRDefault="005C5D04" w:rsidP="005C5D04">
            <w:r w:rsidRPr="005C5D04">
              <w:t>Микроскоп</w:t>
            </w:r>
          </w:p>
          <w:p w14:paraId="5D2735D1" w14:textId="77777777" w:rsidR="005C5D04" w:rsidRPr="005C5D04" w:rsidRDefault="005C5D04" w:rsidP="005C5D04">
            <w:r w:rsidRPr="005C5D04">
              <w:t>цифровой</w:t>
            </w:r>
          </w:p>
          <w:p w14:paraId="44487B9A" w14:textId="77777777" w:rsidR="005C5D04" w:rsidRPr="005C5D04" w:rsidRDefault="005C5D04" w:rsidP="005C5D04">
            <w:r w:rsidRPr="005C5D04">
              <w:t> </w:t>
            </w:r>
          </w:p>
        </w:tc>
        <w:tc>
          <w:tcPr>
            <w:tcW w:w="10349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A9345" w14:textId="77777777" w:rsidR="005C5D04" w:rsidRPr="005C5D04" w:rsidRDefault="005C5D04" w:rsidP="005C5D04">
            <w:r w:rsidRPr="005C5D04">
              <w:t xml:space="preserve">Тип </w:t>
            </w:r>
            <w:proofErr w:type="gramStart"/>
            <w:r w:rsidRPr="005C5D04">
              <w:t>микроскопа:   </w:t>
            </w:r>
            <w:proofErr w:type="gramEnd"/>
            <w:r w:rsidRPr="005C5D04">
              <w:t>биологический. Насадка микроскопа:</w:t>
            </w:r>
          </w:p>
          <w:p w14:paraId="2FB08D1E" w14:textId="77777777" w:rsidR="005C5D04" w:rsidRPr="005C5D04" w:rsidRDefault="005C5D04" w:rsidP="005C5D04">
            <w:r w:rsidRPr="005C5D04">
              <w:t>монокулярная. Назначение: лабораторный. Метод исследования: светлое поле. Материал оптики: оптическое стекло. Увеличение микроскопа, крат: 64 — 1280. Окуляры: WF16x.   </w:t>
            </w:r>
            <w:proofErr w:type="gramStart"/>
            <w:r w:rsidRPr="005C5D04">
              <w:t>Объективы:   </w:t>
            </w:r>
            <w:proofErr w:type="gramEnd"/>
            <w:r w:rsidRPr="005C5D04">
              <w:t>4x, 10x,   40xs (подпружиненный).</w:t>
            </w:r>
          </w:p>
          <w:p w14:paraId="23228394" w14:textId="77777777" w:rsidR="005C5D04" w:rsidRPr="005C5D04" w:rsidRDefault="005C5D04" w:rsidP="005C5D04">
            <w:r w:rsidRPr="005C5D04">
              <w:t>Револьверная головка: на 3 объектива. Тип подсветки:</w:t>
            </w:r>
          </w:p>
          <w:p w14:paraId="7E1E89C5" w14:textId="77777777" w:rsidR="005C5D04" w:rsidRPr="005C5D04" w:rsidRDefault="005C5D04" w:rsidP="005C5D04">
            <w:r w:rsidRPr="005C5D04">
              <w:t>зеркало или светодиод. Расположение подсветки: верхняя и нижняя. Материал корпуса: металл. Предметный столик, мм: 90. Источник питания: 220 B/50 Гц.</w:t>
            </w:r>
          </w:p>
          <w:p w14:paraId="749855EE" w14:textId="77777777" w:rsidR="005C5D04" w:rsidRPr="005C5D04" w:rsidRDefault="005C5D04" w:rsidP="005C5D04">
            <w:r w:rsidRPr="005C5D04">
              <w:t>Число мегапикселей: I</w:t>
            </w:r>
          </w:p>
        </w:tc>
        <w:tc>
          <w:tcPr>
            <w:tcW w:w="1018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585F9" w14:textId="77777777" w:rsidR="005C5D04" w:rsidRPr="005C5D04" w:rsidRDefault="005C5D04" w:rsidP="005C5D04">
            <w:r w:rsidRPr="005C5D04">
              <w:t>5 шт.</w:t>
            </w:r>
          </w:p>
          <w:p w14:paraId="21915456" w14:textId="2927907C" w:rsidR="005C5D04" w:rsidRPr="005C5D04" w:rsidRDefault="005C5D04" w:rsidP="00E327B1">
            <w:pPr>
              <w:ind w:left="1714" w:hanging="1714"/>
            </w:pPr>
          </w:p>
        </w:tc>
      </w:tr>
      <w:tr w:rsidR="005C5D04" w:rsidRPr="005C5D04" w14:paraId="751A22CB" w14:textId="77777777" w:rsidTr="00E10936">
        <w:trPr>
          <w:gridAfter w:val="4"/>
          <w:wAfter w:w="212" w:type="dxa"/>
          <w:trHeight w:val="4487"/>
        </w:trPr>
        <w:tc>
          <w:tcPr>
            <w:tcW w:w="431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91AA6" w14:textId="5D74777B" w:rsidR="005C5D04" w:rsidRPr="005C5D04" w:rsidRDefault="00E327B1" w:rsidP="005C5D04">
            <w:r>
              <w:t>9</w:t>
            </w:r>
          </w:p>
        </w:tc>
        <w:tc>
          <w:tcPr>
            <w:tcW w:w="2258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013DE" w14:textId="77777777" w:rsidR="005C5D04" w:rsidRPr="005C5D04" w:rsidRDefault="005C5D04" w:rsidP="005C5D04">
            <w:r w:rsidRPr="005C5D04">
              <w:t>Набор ОГЭ- по химии</w:t>
            </w:r>
          </w:p>
          <w:p w14:paraId="51870304" w14:textId="77777777" w:rsidR="005C5D04" w:rsidRPr="005C5D04" w:rsidRDefault="005C5D04" w:rsidP="005C5D04">
            <w:r w:rsidRPr="005C5D04">
              <w:t> </w:t>
            </w:r>
          </w:p>
        </w:tc>
        <w:tc>
          <w:tcPr>
            <w:tcW w:w="10471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B825A" w14:textId="77777777" w:rsidR="005C5D04" w:rsidRPr="005C5D04" w:rsidRDefault="005C5D04" w:rsidP="005C5D04">
            <w:r w:rsidRPr="005C5D04">
              <w:t>В набор входят весы лабораторные электронные 200 г,</w:t>
            </w:r>
          </w:p>
          <w:p w14:paraId="5A147EA0" w14:textId="77777777" w:rsidR="005C5D04" w:rsidRPr="005C5D04" w:rsidRDefault="005C5D04" w:rsidP="005C5D04">
            <w:r w:rsidRPr="005C5D04">
              <w:t xml:space="preserve">спиртовка лабораторная, воронка коническая, палочка стеклянная, пробирка ПX-14 (10 шт.), стакан высокий с носиком ВИ-50 с меткой (2 шт.), цилиндр измерительный 2-50-2 (стеклянный, с притертой крышкой), штатив для пробирок на 10 гнёзд, зажим пробирочный, шпатель- ложечка (3 шт.), набор флаконов для хранения растворов и реактивов (объем флакона 100 мл — 5 комплектов по 6 шт., объем флакона 30 мл — 10 комплектов по 6 шт.), цилиндр       измерительный   с носиком  1-500 ( 2 шт.), стакан высокий 500 мл (3 шт.), набор ершей для мытья посуды (ерш для мытья пробирок — 3 </w:t>
            </w:r>
            <w:proofErr w:type="spellStart"/>
            <w:r w:rsidRPr="005C5D04">
              <w:t>шrr</w:t>
            </w:r>
            <w:proofErr w:type="spellEnd"/>
            <w:r w:rsidRPr="005C5D04">
              <w:t>., ерш для мытья колб — 3 шт.), халат белый х/б (2 шт.), перчатки резиновые химические стойкие (2 шт.), очки защитные, фильтры бумажные (100   шт.),   горючее   для спиртовок (0,33 л).</w:t>
            </w:r>
          </w:p>
          <w:p w14:paraId="5F4AA859" w14:textId="77777777" w:rsidR="005C5D04" w:rsidRPr="005C5D04" w:rsidRDefault="005C5D04" w:rsidP="005C5D04">
            <w:r w:rsidRPr="005C5D04">
              <w:t>В состав набор входят реактивы: алюминий, железо, соляная кислота, метилоранж, фенолфталеин, аммиак, пероксид водорода, нитрат серебра и другие;</w:t>
            </w:r>
          </w:p>
          <w:p w14:paraId="4E295192" w14:textId="7E35FBC8" w:rsidR="00E10936" w:rsidRPr="00E10936" w:rsidRDefault="005C5D04" w:rsidP="00E10936">
            <w:r w:rsidRPr="005C5D04">
              <w:t>в общей сложности —44 различных вещества, используемых для составления комплектов реактивов при проведении экзаменационных экспериментов по курсу школьной химии</w:t>
            </w:r>
          </w:p>
        </w:tc>
        <w:tc>
          <w:tcPr>
            <w:tcW w:w="1089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ABEE5" w14:textId="77777777" w:rsidR="005C5D04" w:rsidRPr="005C5D04" w:rsidRDefault="005C5D04" w:rsidP="005C5D04">
            <w:r w:rsidRPr="005C5D04">
              <w:t>8 шт.</w:t>
            </w:r>
          </w:p>
        </w:tc>
      </w:tr>
      <w:tr w:rsidR="005C5D04" w:rsidRPr="005C5D04" w14:paraId="666C2CFA" w14:textId="77777777" w:rsidTr="00C704ED">
        <w:trPr>
          <w:gridAfter w:val="4"/>
          <w:wAfter w:w="212" w:type="dxa"/>
          <w:trHeight w:val="519"/>
        </w:trPr>
        <w:tc>
          <w:tcPr>
            <w:tcW w:w="431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5AA27" w14:textId="77777777" w:rsidR="005C5D04" w:rsidRPr="005C5D04" w:rsidRDefault="005C5D04" w:rsidP="005C5D04"/>
        </w:tc>
        <w:tc>
          <w:tcPr>
            <w:tcW w:w="2258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D5CEF" w14:textId="77777777" w:rsidR="005C5D04" w:rsidRPr="005C5D04" w:rsidRDefault="005C5D04" w:rsidP="005C5D04"/>
        </w:tc>
        <w:tc>
          <w:tcPr>
            <w:tcW w:w="10471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0B61F" w14:textId="5E275657" w:rsidR="00C704ED" w:rsidRPr="00C704ED" w:rsidRDefault="005C5D04" w:rsidP="00C704ED">
            <w:r w:rsidRPr="005C5D04">
              <w:rPr>
                <w:b/>
                <w:bCs/>
              </w:rPr>
              <w:t>Технологическая направленность</w:t>
            </w:r>
            <w:r w:rsidRPr="005C5D04">
              <w:t> </w:t>
            </w:r>
          </w:p>
        </w:tc>
        <w:tc>
          <w:tcPr>
            <w:tcW w:w="1089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7A831" w14:textId="77777777" w:rsidR="005C5D04" w:rsidRPr="005C5D04" w:rsidRDefault="005C5D04" w:rsidP="005C5D04"/>
        </w:tc>
      </w:tr>
      <w:tr w:rsidR="005C5D04" w:rsidRPr="005C5D04" w14:paraId="03B93AC0" w14:textId="77777777" w:rsidTr="00C704ED">
        <w:trPr>
          <w:gridAfter w:val="4"/>
          <w:wAfter w:w="212" w:type="dxa"/>
          <w:trHeight w:val="4771"/>
        </w:trPr>
        <w:tc>
          <w:tcPr>
            <w:tcW w:w="431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6501B" w14:textId="77777777" w:rsidR="005C5D04" w:rsidRPr="005C5D04" w:rsidRDefault="005C5D04" w:rsidP="005C5D04">
            <w:r w:rsidRPr="005C5D04">
              <w:lastRenderedPageBreak/>
              <w:t>10</w:t>
            </w:r>
          </w:p>
        </w:tc>
        <w:tc>
          <w:tcPr>
            <w:tcW w:w="2258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D8989" w14:textId="56DB99B3" w:rsidR="005C5D04" w:rsidRPr="005C5D04" w:rsidRDefault="005C5D04" w:rsidP="00C704ED">
            <w:r w:rsidRPr="005C5D04">
              <w:t>Образовательный</w:t>
            </w:r>
            <w:r w:rsidR="00C704ED">
              <w:t xml:space="preserve"> </w:t>
            </w:r>
            <w:r w:rsidRPr="005C5D04">
              <w:t>конструктор для практики блочного программирования с комплектом датчиков</w:t>
            </w:r>
          </w:p>
        </w:tc>
        <w:tc>
          <w:tcPr>
            <w:tcW w:w="10471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22C3A" w14:textId="77777777" w:rsidR="005C5D04" w:rsidRPr="005C5D04" w:rsidRDefault="005C5D04" w:rsidP="005C5D04">
            <w:r w:rsidRPr="005C5D04"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 Набор       представляет      собой     комплект     структурных </w:t>
            </w:r>
            <w:proofErr w:type="gramStart"/>
            <w:r w:rsidRPr="005C5D04">
              <w:t>элементов,  соединительных</w:t>
            </w:r>
            <w:proofErr w:type="gramEnd"/>
            <w:r w:rsidRPr="005C5D04">
              <w:t>    элементов и электротехнических компонентов.</w:t>
            </w:r>
          </w:p>
          <w:p w14:paraId="2FD796A5" w14:textId="77777777" w:rsidR="005C5D04" w:rsidRPr="005C5D04" w:rsidRDefault="005C5D04" w:rsidP="005C5D04">
            <w:r w:rsidRPr="005C5D04">
              <w:t xml:space="preserve">Набор позволяет проводить эксперименты </w:t>
            </w:r>
            <w:proofErr w:type="spellStart"/>
            <w:r w:rsidRPr="005C5D04">
              <w:t>пo</w:t>
            </w:r>
            <w:proofErr w:type="spellEnd"/>
            <w:r w:rsidRPr="005C5D04">
              <w:t xml:space="preserve"> предмету физика, создавать и программировать собираемые модели, из компонентов, входящих в его состав, рабочие модели мобильных и стационарных робототехнических устройств с автоматизированным управлением, в том числе на колёсном и гусеничном ходу, а также конструкций, основанных на использовании различных видов передач (в том числе червячных     и  зубчатых)  а  также  рычагов.  Встроенные беспроводные      сетевые    решения </w:t>
            </w:r>
            <w:proofErr w:type="gramStart"/>
            <w:r w:rsidRPr="005C5D04">
              <w:t>   (</w:t>
            </w:r>
            <w:proofErr w:type="spellStart"/>
            <w:proofErr w:type="gramEnd"/>
            <w:r w:rsidRPr="005C5D04">
              <w:t>Wi</w:t>
            </w:r>
            <w:proofErr w:type="spellEnd"/>
            <w:r w:rsidRPr="005C5D04">
              <w:t xml:space="preserve">-Fi    и   Bluetooth), возможность   интеграции с бесплатные облачным ПО, обеспечивают       возможность     практического  изучения технологий      интернета    вещей    и   основ  искусственного интеллекта.      </w:t>
            </w:r>
            <w:proofErr w:type="gramStart"/>
            <w:r w:rsidRPr="005C5D04">
              <w:t>Обеспечивается  возможность</w:t>
            </w:r>
            <w:proofErr w:type="gramEnd"/>
            <w:r w:rsidRPr="005C5D04">
              <w:t>                 объединения нескольких   роботов, собранных из подобных наборов, в группы      с    сетевым    взаимодействием.   Предусмотрена опциональная возможность расширения дополнительными компонентами</w:t>
            </w:r>
            <w:proofErr w:type="gramStart"/>
            <w:r w:rsidRPr="005C5D04">
              <w:t>   (</w:t>
            </w:r>
            <w:proofErr w:type="gramEnd"/>
            <w:r w:rsidRPr="005C5D04">
              <w:t>не       входящими   в    стандартную комплектацию), позволяющими изучать техническое зрение и   промышленную       робототехнику.           Предусмотрена возможность работы набора с дополнительными облачными сервисами.</w:t>
            </w:r>
          </w:p>
          <w:p w14:paraId="7CBB0F28" w14:textId="77777777" w:rsidR="005C5D04" w:rsidRPr="005C5D04" w:rsidRDefault="005C5D04" w:rsidP="005C5D04">
            <w:r w:rsidRPr="005C5D04">
              <w:t>Предусмотрены   минимум  два   программируемых контроллера в пластиковых корпусах, позволяющих одновременно создавать 2 варианта роботов различного назначения, имеющих возможность работы как в потоковом режиме,   так   и   автономно;   позволяющих   реализовать обучение       программированию     в     нескольких  средах разработки на различных языках   (к примеру, в средах </w:t>
            </w:r>
            <w:proofErr w:type="spellStart"/>
            <w:r w:rsidRPr="005C5D04">
              <w:t>Mblock</w:t>
            </w:r>
            <w:proofErr w:type="spellEnd"/>
            <w:r w:rsidRPr="005C5D04">
              <w:t xml:space="preserve">, </w:t>
            </w:r>
            <w:proofErr w:type="spellStart"/>
            <w:r w:rsidRPr="005C5D04">
              <w:t>Arduino</w:t>
            </w:r>
            <w:proofErr w:type="spellEnd"/>
            <w:r w:rsidRPr="005C5D04">
              <w:t xml:space="preserve"> IDE, на языках </w:t>
            </w:r>
            <w:proofErr w:type="spellStart"/>
            <w:r w:rsidRPr="005C5D04">
              <w:t>Scrateh</w:t>
            </w:r>
            <w:proofErr w:type="spellEnd"/>
            <w:r w:rsidRPr="005C5D04">
              <w:t xml:space="preserve">, С, Python, </w:t>
            </w:r>
            <w:proofErr w:type="spellStart"/>
            <w:r w:rsidRPr="005C5D04">
              <w:t>microPython</w:t>
            </w:r>
            <w:proofErr w:type="spellEnd"/>
            <w:r w:rsidRPr="005C5D04">
              <w:t>).</w:t>
            </w:r>
          </w:p>
          <w:p w14:paraId="2F415BDB" w14:textId="77777777" w:rsidR="005C5D04" w:rsidRPr="005C5D04" w:rsidRDefault="005C5D04" w:rsidP="005C5D04">
            <w:r w:rsidRPr="005C5D04">
              <w:t xml:space="preserve">Как </w:t>
            </w:r>
            <w:proofErr w:type="gramStart"/>
            <w:r w:rsidRPr="005C5D04">
              <w:t>минимум  один</w:t>
            </w:r>
            <w:proofErr w:type="gramEnd"/>
            <w:r w:rsidRPr="005C5D04">
              <w:t xml:space="preserve">  из  контроллеров  имеет  встроенную операционную систему, встроенные </w:t>
            </w:r>
            <w:proofErr w:type="spellStart"/>
            <w:r w:rsidRPr="005C5D04">
              <w:t>Wi</w:t>
            </w:r>
            <w:proofErr w:type="spellEnd"/>
            <w:r w:rsidRPr="005C5D04">
              <w:t>-Fi и Bluetooth, порт для подключения последовательно соединяемых внешних устройств (не менее 20 одновременно подключаемых устройств).</w:t>
            </w:r>
          </w:p>
          <w:p w14:paraId="796DB0CE" w14:textId="77777777" w:rsidR="005C5D04" w:rsidRPr="005C5D04" w:rsidRDefault="005C5D04" w:rsidP="005C5D04">
            <w:r w:rsidRPr="005C5D04">
              <w:t>Как минимум один из контроллеров имеет возможность одновременной      записи      не      менее      8      программ, с возможностью переключения между ними.</w:t>
            </w:r>
          </w:p>
          <w:p w14:paraId="0024BD49" w14:textId="77777777" w:rsidR="005C5D04" w:rsidRPr="005C5D04" w:rsidRDefault="005C5D04" w:rsidP="005C5D04">
            <w:r w:rsidRPr="005C5D04">
              <w:t>Как минимум один из контроллеров имеет полноцветный дисплей (IPS), позволяющий выводить данные с датчиков в виде таблиц и графиков, а также создавать встроенные в контроллер видеоигры.</w:t>
            </w:r>
          </w:p>
          <w:p w14:paraId="1C7E431B" w14:textId="77777777" w:rsidR="005C5D04" w:rsidRPr="005C5D04" w:rsidRDefault="005C5D04" w:rsidP="005C5D04">
            <w:r w:rsidRPr="005C5D04">
              <w:t>Количество   сенсоров    и    исполнительных    устройств, встроенных в один из контроллеров, не менее 10 шт. Общее количество элементов в наборе не менее 400 ют., в том числе подключаемые модули:</w:t>
            </w:r>
          </w:p>
          <w:p w14:paraId="32E13562" w14:textId="77777777" w:rsidR="005C5D04" w:rsidRPr="005C5D04" w:rsidRDefault="005C5D04" w:rsidP="005C5D04">
            <w:r w:rsidRPr="005C5D04">
              <w:t>—    Bluetooth модуль;</w:t>
            </w:r>
          </w:p>
          <w:p w14:paraId="04C9B8E9" w14:textId="77777777" w:rsidR="005C5D04" w:rsidRPr="005C5D04" w:rsidRDefault="005C5D04" w:rsidP="005C5D04">
            <w:r w:rsidRPr="005C5D04">
              <w:lastRenderedPageBreak/>
              <w:t>—   двойной датчик линии;</w:t>
            </w:r>
          </w:p>
          <w:p w14:paraId="49C780FC" w14:textId="77777777" w:rsidR="005C5D04" w:rsidRPr="005C5D04" w:rsidRDefault="005C5D04" w:rsidP="005C5D04">
            <w:r w:rsidRPr="005C5D04">
              <w:t>—    ультразвуковой датчик расстояния;</w:t>
            </w:r>
          </w:p>
          <w:p w14:paraId="05AC222F" w14:textId="77777777" w:rsidR="005C5D04" w:rsidRPr="005C5D04" w:rsidRDefault="005C5D04" w:rsidP="005C5D04">
            <w:r w:rsidRPr="005C5D04">
              <w:t>—   датчик цвета;</w:t>
            </w:r>
          </w:p>
          <w:p w14:paraId="37A8285C" w14:textId="77777777" w:rsidR="005C5D04" w:rsidRPr="005C5D04" w:rsidRDefault="005C5D04" w:rsidP="005C5D04">
            <w:r w:rsidRPr="005C5D04">
              <w:t>—    датчик касания электромеханический;</w:t>
            </w:r>
          </w:p>
          <w:p w14:paraId="49212F9B" w14:textId="77777777" w:rsidR="005C5D04" w:rsidRPr="005C5D04" w:rsidRDefault="005C5D04" w:rsidP="005C5D04">
            <w:r w:rsidRPr="005C5D04">
              <w:t>—    IR модуль;</w:t>
            </w:r>
          </w:p>
          <w:p w14:paraId="192C3383" w14:textId="77777777" w:rsidR="005C5D04" w:rsidRPr="005C5D04" w:rsidRDefault="005C5D04" w:rsidP="005C5D04">
            <w:r w:rsidRPr="005C5D04">
              <w:t>—    мотор постоянного тока с редуктором — не менее 2 шт.;</w:t>
            </w:r>
          </w:p>
          <w:p w14:paraId="4FC0F923" w14:textId="77777777" w:rsidR="005C5D04" w:rsidRPr="005C5D04" w:rsidRDefault="005C5D04" w:rsidP="005C5D04">
            <w:r w:rsidRPr="005C5D04">
              <w:t>—   сервопривод;</w:t>
            </w:r>
          </w:p>
          <w:p w14:paraId="392297AC" w14:textId="77777777" w:rsidR="005C5D04" w:rsidRPr="005C5D04" w:rsidRDefault="005C5D04" w:rsidP="005C5D04">
            <w:r w:rsidRPr="005C5D04">
              <w:t>—    пульт дистанционного управления Ш.</w:t>
            </w:r>
          </w:p>
          <w:p w14:paraId="7F2160CC" w14:textId="3AD14EB6" w:rsidR="005C5D04" w:rsidRPr="005C5D04" w:rsidRDefault="005C5D04" w:rsidP="005C5D04">
            <w:r w:rsidRPr="005C5D04">
              <w:t>Набор должен б</w:t>
            </w:r>
            <w:r w:rsidR="00E327B1">
              <w:t>ыт</w:t>
            </w:r>
            <w:r w:rsidRPr="005C5D04">
              <w:t>ь укомплектован аккумуляторными батареями. Программное обеспечение, используемое для программирования собираемых робототехнических моделей и устройств, должно быть доступно для бесплатного скачивания из сети Интернет и последующего использования.</w:t>
            </w:r>
          </w:p>
        </w:tc>
        <w:tc>
          <w:tcPr>
            <w:tcW w:w="1089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B5E9B" w14:textId="77777777" w:rsidR="005C5D04" w:rsidRPr="005C5D04" w:rsidRDefault="005C5D04" w:rsidP="005C5D04">
            <w:r w:rsidRPr="005C5D04">
              <w:lastRenderedPageBreak/>
              <w:t>3 шт.</w:t>
            </w:r>
          </w:p>
        </w:tc>
      </w:tr>
      <w:tr w:rsidR="005C5D04" w:rsidRPr="005C5D04" w14:paraId="2902A922" w14:textId="77777777" w:rsidTr="00E327B1">
        <w:trPr>
          <w:gridAfter w:val="2"/>
          <w:wAfter w:w="167" w:type="dxa"/>
        </w:trPr>
        <w:tc>
          <w:tcPr>
            <w:tcW w:w="613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E91D7" w14:textId="77777777" w:rsidR="005C5D04" w:rsidRPr="005C5D04" w:rsidRDefault="005C5D04" w:rsidP="005C5D04">
            <w:r w:rsidRPr="005C5D04">
              <w:t>11</w:t>
            </w:r>
          </w:p>
        </w:tc>
        <w:tc>
          <w:tcPr>
            <w:tcW w:w="2058" w:type="dxa"/>
            <w:gridSpan w:val="3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D9009" w14:textId="77777777" w:rsidR="005C5D04" w:rsidRPr="005C5D04" w:rsidRDefault="005C5D04" w:rsidP="005C5D04">
            <w:r w:rsidRPr="005C5D04">
              <w:t>Образовательный</w:t>
            </w:r>
          </w:p>
          <w:p w14:paraId="4DBBAC8B" w14:textId="77777777" w:rsidR="005C5D04" w:rsidRPr="005C5D04" w:rsidRDefault="005C5D04" w:rsidP="005C5D04">
            <w:r w:rsidRPr="005C5D04">
              <w:t>набор по механике, мехатронике и робототехнике</w:t>
            </w:r>
          </w:p>
        </w:tc>
        <w:tc>
          <w:tcPr>
            <w:tcW w:w="10489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73354" w14:textId="77777777" w:rsidR="005C5D04" w:rsidRPr="005C5D04" w:rsidRDefault="005C5D04" w:rsidP="005C5D04">
            <w:r w:rsidRPr="005C5D04">
              <w:t xml:space="preserve">Набор должен быть предназначен для проведения учебных занятий по изучению основ мехатроники </w:t>
            </w:r>
            <w:proofErr w:type="gramStart"/>
            <w:r w:rsidRPr="005C5D04">
              <w:t>в робототехники</w:t>
            </w:r>
            <w:proofErr w:type="gramEnd"/>
            <w:r w:rsidRPr="005C5D04">
              <w:t>, практического применения базовых элементов электроники и схемотехники, а также наиболее распространенной элементной базы и основных технических решений, применяемых при проектировании и прототипировании различных инженерных, кибернетических и встраиваемых систем.</w:t>
            </w:r>
          </w:p>
          <w:p w14:paraId="61D8E765" w14:textId="77777777" w:rsidR="005C5D04" w:rsidRPr="005C5D04" w:rsidRDefault="005C5D04" w:rsidP="005C5D04">
            <w:r w:rsidRPr="005C5D04">
              <w:t>В   состав    набора   должны   входить    комплектующие и устройства, обладающие конструктивной, электрической, аппаратной и программной совместимостью друг с другом. В состав набора должен входить комплект конструктивных элементов из металла для сборки макета манипуляционного робота и комплект металлических конструктивных элементов для сборки макета мобильного робота.</w:t>
            </w:r>
          </w:p>
          <w:p w14:paraId="5931EB47" w14:textId="77777777" w:rsidR="005C5D04" w:rsidRPr="005C5D04" w:rsidRDefault="005C5D04" w:rsidP="005C5D04">
            <w:r w:rsidRPr="005C5D04">
              <w:t>В состав набора должны входить привода различного типа: моторы с интегрированным или внешним датчиком положения — не менее 2 шт., сервопривод большой — не менее 4 шт., сервопривод малый — не менее 2 шт., привод с возможностью управления в шаговом режиме не менее 2 шт.</w:t>
            </w:r>
          </w:p>
          <w:p w14:paraId="6B1BD79C" w14:textId="77777777" w:rsidR="005C5D04" w:rsidRPr="005C5D04" w:rsidRDefault="005C5D04" w:rsidP="005C5D04">
            <w:r w:rsidRPr="005C5D04">
              <w:t>В состав набора должны входить элементы для сборки вакуумного захвата: вакуумная присоска — не менее 1 шт., электромагнитный клапан — не менее 1 шт., вакуумный насос — не менее 1 шт.</w:t>
            </w:r>
          </w:p>
          <w:p w14:paraId="262B6D31" w14:textId="77777777" w:rsidR="005C5D04" w:rsidRPr="005C5D04" w:rsidRDefault="005C5D04" w:rsidP="005C5D04">
            <w:r w:rsidRPr="005C5D04">
              <w:t>В состав набора должна входить элементная база для прототипирования:            -плата           для   </w:t>
            </w:r>
            <w:proofErr w:type="spellStart"/>
            <w:r w:rsidRPr="005C5D04">
              <w:t>беспаечного</w:t>
            </w:r>
            <w:proofErr w:type="spellEnd"/>
            <w:r w:rsidRPr="005C5D04">
              <w:t xml:space="preserve"> прототипирования, комплект проводов различного типа и длины, комплект резисторов, комплект светодиодов, </w:t>
            </w:r>
            <w:proofErr w:type="spellStart"/>
            <w:r w:rsidRPr="005C5D04">
              <w:t>семисегментный</w:t>
            </w:r>
            <w:proofErr w:type="spellEnd"/>
            <w:r w:rsidRPr="005C5D04">
              <w:t xml:space="preserve"> индикатор, дисплей ЖК-типа, кнопки не менее       5 шт., потенциометры  — не менее    3 </w:t>
            </w:r>
            <w:proofErr w:type="spellStart"/>
            <w:r w:rsidRPr="005C5D04">
              <w:t>шт</w:t>
            </w:r>
            <w:proofErr w:type="spellEnd"/>
            <w:r w:rsidRPr="005C5D04">
              <w:t xml:space="preserve">, инфракрасный датчик — не менее 3 шт., ультразвуковой </w:t>
            </w:r>
            <w:r w:rsidRPr="005C5D04">
              <w:lastRenderedPageBreak/>
              <w:t>датчик      —  не      менее     3    шт.,  датчик температуры не менее 1 шт., датчик освещенности — не менее 1 шт.,</w:t>
            </w:r>
          </w:p>
          <w:p w14:paraId="6B08AB78" w14:textId="77777777" w:rsidR="005C5D04" w:rsidRPr="005C5D04" w:rsidRDefault="005C5D04" w:rsidP="005C5D04">
            <w:r w:rsidRPr="005C5D04">
              <w:t>-модуль Bluetooth — не менее 1 шт., модуль ИК-приемника — не менее 1 шт., модуль ИК-передатчика в виде кнопочного пульта управления — 1 шт., аккумулятор — не менее 1 шт., зарядное устройство — не менее 1 шт.</w:t>
            </w:r>
          </w:p>
          <w:p w14:paraId="46A6FD0D" w14:textId="77777777" w:rsidR="005C5D04" w:rsidRPr="005C5D04" w:rsidRDefault="005C5D04" w:rsidP="005C5D04">
            <w:r w:rsidRPr="005C5D04">
              <w:t xml:space="preserve">В состав набора должен входить </w:t>
            </w:r>
            <w:proofErr w:type="spellStart"/>
            <w:r w:rsidRPr="005C5D04">
              <w:t>мультидатчик</w:t>
            </w:r>
            <w:proofErr w:type="spellEnd"/>
            <w:r w:rsidRPr="005C5D04">
              <w:t xml:space="preserve"> для измерения температуры и влажности окружающей среды — не менее 1 шт. </w:t>
            </w:r>
            <w:proofErr w:type="spellStart"/>
            <w:r w:rsidRPr="005C5D04">
              <w:t>Мультидатчик</w:t>
            </w:r>
            <w:proofErr w:type="spellEnd"/>
            <w:r w:rsidRPr="005C5D04">
              <w:t xml:space="preserve"> должен обладать встроенным микроконтроллером (тактовая частота — не менее 16 МГц, шина данных — не менее   8 Кбайт), интерфейсами для подключения   к внешним устройствам: цифровые и аналоговые порты, 1-wire TTL, разъем типа RJ.</w:t>
            </w:r>
          </w:p>
          <w:p w14:paraId="0F46A947" w14:textId="77777777" w:rsidR="005C5D04" w:rsidRPr="005C5D04" w:rsidRDefault="005C5D04" w:rsidP="005C5D04">
            <w:r w:rsidRPr="005C5D04">
              <w:t>В состав набора должен входить комплект универсальных вычислительных модулей, представляющих собой базовую плату, плату расширения для сетевого взаимодействия и   плату   подключения   силовой   нагрузки.   Входящие в комплект устройства должны обладать одновременной конструктивной, электрической, аппаратной и программной совместимостью друг с другом.</w:t>
            </w:r>
          </w:p>
          <w:p w14:paraId="24D8BC32" w14:textId="77777777" w:rsidR="005C5D04" w:rsidRPr="005C5D04" w:rsidRDefault="005C5D04" w:rsidP="005C5D04">
            <w:r w:rsidRPr="005C5D04">
              <w:t xml:space="preserve">Базовая плата универсального вычислительного модуля должна представлять собой программируемый контроллер в среде </w:t>
            </w:r>
            <w:proofErr w:type="spellStart"/>
            <w:r w:rsidRPr="005C5D04">
              <w:t>Arduino</w:t>
            </w:r>
            <w:proofErr w:type="spellEnd"/>
            <w:r w:rsidRPr="005C5D04">
              <w:t xml:space="preserve"> IDE или аналогичных свободно распространяемых средах разработки. Базовая плата должна обладать встроенными интерфейсами для подключения цифровых и аналоговых устройств, встроенными интерфейсами USB, UART, І2С, SPI, 1-wire TTL, Bluetooth, WiFi.</w:t>
            </w:r>
          </w:p>
          <w:p w14:paraId="29B894DF" w14:textId="77777777" w:rsidR="005C5D04" w:rsidRPr="005C5D04" w:rsidRDefault="005C5D04" w:rsidP="005C5D04">
            <w:r w:rsidRPr="005C5D04">
              <w:t xml:space="preserve">Плата расширения должна обеспечивать возможность подключения универсального вычислительного модуля к сети посредством интерфейса </w:t>
            </w:r>
            <w:proofErr w:type="spellStart"/>
            <w:r w:rsidRPr="005C5D04">
              <w:t>Ethemet</w:t>
            </w:r>
            <w:proofErr w:type="spellEnd"/>
            <w:r w:rsidRPr="005C5D04">
              <w:t>. Плата расширения должна обладать портами ввода-вывода для подключения цифровых   и   аналоговых   </w:t>
            </w:r>
            <w:proofErr w:type="gramStart"/>
            <w:r w:rsidRPr="005C5D04">
              <w:t>устройств,   </w:t>
            </w:r>
            <w:proofErr w:type="gramEnd"/>
            <w:r w:rsidRPr="005C5D04">
              <w:t xml:space="preserve"> интерфейс   SPI и возможностью подключения внешней карты памяти.</w:t>
            </w:r>
          </w:p>
          <w:p w14:paraId="2933E629" w14:textId="77777777" w:rsidR="005C5D04" w:rsidRPr="005C5D04" w:rsidRDefault="005C5D04" w:rsidP="005C5D04">
            <w:r w:rsidRPr="005C5D04">
              <w:t>—Плата расширения для подключения силовой нагрузки должна обеспечивать возможность прямого подключения внешней силовой нагрузки, а также регулируемой нагрузки посредством PWM интерфейса.</w:t>
            </w:r>
          </w:p>
          <w:p w14:paraId="471180BF" w14:textId="77777777" w:rsidR="005C5D04" w:rsidRPr="005C5D04" w:rsidRDefault="005C5D04" w:rsidP="005C5D04">
            <w:r w:rsidRPr="005C5D04">
              <w:t xml:space="preserve">В состав набора должен входить программируемый контроллер, обеспечивающий возможность осуществлять разработку программного кода, используя инструментарий сред разработки </w:t>
            </w:r>
            <w:proofErr w:type="spellStart"/>
            <w:r w:rsidRPr="005C5D04">
              <w:t>Arduino</w:t>
            </w:r>
            <w:proofErr w:type="spellEnd"/>
            <w:r w:rsidRPr="005C5D04">
              <w:t xml:space="preserve"> IDE и </w:t>
            </w:r>
            <w:proofErr w:type="spellStart"/>
            <w:r w:rsidRPr="005C5D04">
              <w:t>Mongoose</w:t>
            </w:r>
            <w:proofErr w:type="spellEnd"/>
            <w:r w:rsidRPr="005C5D04">
              <w:t xml:space="preserve"> OS и языков программирования C\C++, </w:t>
            </w:r>
            <w:proofErr w:type="spellStart"/>
            <w:r w:rsidRPr="005C5D04">
              <w:t>JavaScйpt</w:t>
            </w:r>
            <w:proofErr w:type="spellEnd"/>
            <w:r w:rsidRPr="005C5D04">
              <w:t xml:space="preserve">. Программируемый контроллер должен обладать портами для подключения цифровых и аналоговых устройств, встроенными программируемыми кнопками и электромеханическими модулями для организации системы ручного управления, встроенными программируемыми светодиодами для индикации рабочего режима, встроенными интерфейсами USB, USART, І2С, SPI, 1-wire TTL, ISP, </w:t>
            </w:r>
            <w:proofErr w:type="spellStart"/>
            <w:r w:rsidRPr="005C5D04">
              <w:t>Etheшet</w:t>
            </w:r>
            <w:proofErr w:type="spellEnd"/>
            <w:r w:rsidRPr="005C5D04">
              <w:t>, Bluetooth, WiFi.</w:t>
            </w:r>
          </w:p>
          <w:p w14:paraId="0584EEAA" w14:textId="77777777" w:rsidR="005C5D04" w:rsidRPr="005C5D04" w:rsidRDefault="005C5D04" w:rsidP="005C5D04">
            <w:r w:rsidRPr="005C5D04">
              <w:t xml:space="preserve">В состав набора должен входить модуль технического зрения, представляющий </w:t>
            </w:r>
            <w:proofErr w:type="spellStart"/>
            <w:r w:rsidRPr="005C5D04">
              <w:t>coбoй</w:t>
            </w:r>
            <w:proofErr w:type="spellEnd"/>
            <w:r w:rsidRPr="005C5D04">
              <w:t xml:space="preserve"> вычислительное устройство со встроенным </w:t>
            </w:r>
            <w:proofErr w:type="spellStart"/>
            <w:r w:rsidRPr="005C5D04">
              <w:t>микропpoцeccopoм</w:t>
            </w:r>
            <w:proofErr w:type="spellEnd"/>
            <w:r w:rsidRPr="005C5D04">
              <w:t xml:space="preserve"> (кол-во ядер не менее 4 </w:t>
            </w:r>
            <w:proofErr w:type="spellStart"/>
            <w:r w:rsidRPr="005C5D04">
              <w:t>шт</w:t>
            </w:r>
            <w:proofErr w:type="spellEnd"/>
            <w:r w:rsidRPr="005C5D04">
              <w:t xml:space="preserve">, частота ядра не менее 1.2 ГГц, объем O3Y — не менее 512 Мб, объем встроенной памяти —не менее 8 Гб), интегрированной камерой </w:t>
            </w:r>
            <w:r w:rsidRPr="005C5D04">
              <w:lastRenderedPageBreak/>
              <w:t xml:space="preserve">(максимальное разрешение видеопотока, передаваемого по интерфейсу USB — не менее 2592×1944 ед.) и оптической системой. Модуль технического зрения должен обладать совместимостью с    различными     программируемыми     контроллерами с помощью интерфейсов — 1-wire TTL, UART, І2С, SPI, Ethernet. 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микропроцессора. Модуль технического зрения должен обладать возможностью коммуникации с аналогичными модулями посредством шины на базе последовательного интерфейса с целью дальнейшей передачи результатов измерений группы модулей на управляющее вычислительное устройство, подключенное к данной шине. Модуль технического зрения должен обеспечивать настройки режимов работы — настройку экспозиции, баланса белого, цветоразностных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друга, машинное обучение параметров нейронных сетей для обнаружения объектов, форму и закодированные значения обнаруживаемых маркеров типа </w:t>
            </w:r>
            <w:proofErr w:type="spellStart"/>
            <w:r w:rsidRPr="005C5D04">
              <w:t>Aruco</w:t>
            </w:r>
            <w:proofErr w:type="spellEnd"/>
            <w:r w:rsidRPr="005C5D04">
              <w:t>, размеры обнаруживаемых окружностей, квадратов и треугольников, параметров      контрастности,      размеров,      кривизны и положения распознаваемых линий.</w:t>
            </w:r>
          </w:p>
          <w:p w14:paraId="57C4A9FA" w14:textId="77777777" w:rsidR="005C5D04" w:rsidRPr="005C5D04" w:rsidRDefault="005C5D04" w:rsidP="005C5D04">
            <w:r w:rsidRPr="005C5D04">
              <w:t xml:space="preserve">Набор должен обеспечивать возможность разработки модели мобильного робота, управляемой в FРV-режиме посредством программного обеспечения для персонального компьютера и мобильные устройств на базе ОС </w:t>
            </w:r>
            <w:proofErr w:type="spellStart"/>
            <w:r w:rsidRPr="005C5D04">
              <w:t>Android</w:t>
            </w:r>
            <w:proofErr w:type="spellEnd"/>
            <w:r w:rsidRPr="005C5D04">
              <w:t xml:space="preserve"> или IOS, обеспечивающего возможность управления мобильные роботом и встроенным манипулятором посредством графического интерфейса, включающим в себя набор кнопок и переключателей, джойстик, область для отображения видео.</w:t>
            </w:r>
          </w:p>
          <w:p w14:paraId="2EB9BAD5" w14:textId="77777777" w:rsidR="005C5D04" w:rsidRPr="005C5D04" w:rsidRDefault="005C5D04" w:rsidP="005C5D04">
            <w:r w:rsidRPr="005C5D04">
              <w:t>Набор должен обеспечивать возможность изучения основ разработки программных и аппаратных комплексов инженерных систем, решений в сфере «Интернет сетей», а также решений в области робототехники, искусственного интеллекта и машинного обучения.</w:t>
            </w:r>
          </w:p>
          <w:p w14:paraId="26413D25" w14:textId="77777777" w:rsidR="005C5D04" w:rsidRPr="005C5D04" w:rsidRDefault="005C5D04" w:rsidP="005C5D04">
            <w:r w:rsidRPr="005C5D04">
              <w:t>В состав набора должно входить пособие по изучению основ электроники и схемотехники, решений в сфере «Интернет вещей», разработки и прототипированию моделей роботов.</w:t>
            </w:r>
          </w:p>
          <w:p w14:paraId="2FD37E06" w14:textId="77777777" w:rsidR="005C5D04" w:rsidRPr="005C5D04" w:rsidRDefault="005C5D04" w:rsidP="005C5D04">
            <w:r w:rsidRPr="005C5D04">
              <w:t>В состав набора должно входить пособие по изучению основ разработки      систем    технического    зрения    и    элементов искусственного интеллекта</w:t>
            </w:r>
          </w:p>
        </w:tc>
        <w:tc>
          <w:tcPr>
            <w:tcW w:w="1134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66DE4" w14:textId="77777777" w:rsidR="005C5D04" w:rsidRPr="005C5D04" w:rsidRDefault="005C5D04" w:rsidP="005C5D04">
            <w:r w:rsidRPr="005C5D04">
              <w:lastRenderedPageBreak/>
              <w:t>1 шт.</w:t>
            </w:r>
          </w:p>
        </w:tc>
      </w:tr>
      <w:tr w:rsidR="005C5D04" w:rsidRPr="005C5D04" w14:paraId="0A6D3595" w14:textId="77777777" w:rsidTr="00E327B1">
        <w:trPr>
          <w:gridAfter w:val="2"/>
          <w:wAfter w:w="167" w:type="dxa"/>
        </w:trPr>
        <w:tc>
          <w:tcPr>
            <w:tcW w:w="635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3E068" w14:textId="77777777" w:rsidR="005C5D04" w:rsidRPr="005C5D04" w:rsidRDefault="005C5D04" w:rsidP="005C5D04"/>
        </w:tc>
        <w:tc>
          <w:tcPr>
            <w:tcW w:w="184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4D6F7" w14:textId="77777777" w:rsidR="005C5D04" w:rsidRPr="005C5D04" w:rsidRDefault="005C5D04" w:rsidP="005C5D04"/>
        </w:tc>
        <w:tc>
          <w:tcPr>
            <w:tcW w:w="10681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78BC3" w14:textId="77777777" w:rsidR="005C5D04" w:rsidRPr="005C5D04" w:rsidRDefault="005C5D04" w:rsidP="005C5D04">
            <w:r w:rsidRPr="005C5D04">
              <w:rPr>
                <w:b/>
                <w:bCs/>
              </w:rPr>
              <w:t>Компьютерное оборудование</w:t>
            </w:r>
          </w:p>
        </w:tc>
        <w:tc>
          <w:tcPr>
            <w:tcW w:w="1134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97D00" w14:textId="77777777" w:rsidR="005C5D04" w:rsidRPr="005C5D04" w:rsidRDefault="005C5D04" w:rsidP="005C5D04"/>
        </w:tc>
      </w:tr>
      <w:tr w:rsidR="005C5D04" w:rsidRPr="005C5D04" w14:paraId="4F3C4FFE" w14:textId="77777777" w:rsidTr="00E327B1">
        <w:trPr>
          <w:gridAfter w:val="2"/>
          <w:wAfter w:w="167" w:type="dxa"/>
        </w:trPr>
        <w:tc>
          <w:tcPr>
            <w:tcW w:w="635" w:type="dxa"/>
            <w:gridSpan w:val="7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D3AAC" w14:textId="77777777" w:rsidR="005C5D04" w:rsidRPr="005C5D04" w:rsidRDefault="005C5D04" w:rsidP="005C5D04">
            <w:r w:rsidRPr="005C5D04">
              <w:t>12</w:t>
            </w:r>
          </w:p>
        </w:tc>
        <w:tc>
          <w:tcPr>
            <w:tcW w:w="184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08C0A" w14:textId="77777777" w:rsidR="005C5D04" w:rsidRPr="005C5D04" w:rsidRDefault="005C5D04" w:rsidP="005C5D04">
            <w:r w:rsidRPr="005C5D04">
              <w:t>МФУ (принтер,</w:t>
            </w:r>
          </w:p>
          <w:p w14:paraId="49F90DE9" w14:textId="77777777" w:rsidR="005C5D04" w:rsidRPr="005C5D04" w:rsidRDefault="005C5D04" w:rsidP="005C5D04">
            <w:r w:rsidRPr="005C5D04">
              <w:t>сканер, копир)</w:t>
            </w:r>
          </w:p>
        </w:tc>
        <w:tc>
          <w:tcPr>
            <w:tcW w:w="10681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778EA" w14:textId="77777777" w:rsidR="005C5D04" w:rsidRPr="005C5D04" w:rsidRDefault="005C5D04" w:rsidP="005C5D04">
            <w:r w:rsidRPr="005C5D04">
              <w:t xml:space="preserve">ТИП    устройства: </w:t>
            </w:r>
            <w:proofErr w:type="spellStart"/>
            <w:r w:rsidRPr="005C5D04">
              <w:t>Многофункщиональное</w:t>
            </w:r>
            <w:proofErr w:type="spellEnd"/>
            <w:r w:rsidRPr="005C5D04">
              <w:t xml:space="preserve"> устройство (МФУ).</w:t>
            </w:r>
          </w:p>
          <w:p w14:paraId="38068E9D" w14:textId="77777777" w:rsidR="005C5D04" w:rsidRPr="005C5D04" w:rsidRDefault="005C5D04" w:rsidP="005C5D04">
            <w:r w:rsidRPr="005C5D04">
              <w:t>Цветность печать: черно-белая.</w:t>
            </w:r>
          </w:p>
          <w:p w14:paraId="6E99DC32" w14:textId="77777777" w:rsidR="005C5D04" w:rsidRPr="005C5D04" w:rsidRDefault="005C5D04" w:rsidP="005C5D04">
            <w:r w:rsidRPr="005C5D04">
              <w:t xml:space="preserve">Технология        </w:t>
            </w:r>
            <w:proofErr w:type="gramStart"/>
            <w:r w:rsidRPr="005C5D04">
              <w:t>печати:   </w:t>
            </w:r>
            <w:proofErr w:type="gramEnd"/>
            <w:r w:rsidRPr="005C5D04">
              <w:t>   электрографическая      (лазерная, светодиодная).</w:t>
            </w:r>
          </w:p>
          <w:p w14:paraId="1FA16F17" w14:textId="77777777" w:rsidR="005C5D04" w:rsidRPr="005C5D04" w:rsidRDefault="005C5D04" w:rsidP="005C5D04">
            <w:r w:rsidRPr="005C5D04">
              <w:lastRenderedPageBreak/>
              <w:t>Формат печати: не менее A4.</w:t>
            </w:r>
          </w:p>
          <w:p w14:paraId="0F2F81D3" w14:textId="77777777" w:rsidR="005C5D04" w:rsidRPr="005C5D04" w:rsidRDefault="005C5D04" w:rsidP="005C5D04">
            <w:r w:rsidRPr="005C5D04">
              <w:t xml:space="preserve">Тип сканирования: протяжный/планшетный. Возможность сканирования в форматах: не менее A4. Способ подключения: LAN. </w:t>
            </w:r>
            <w:proofErr w:type="spellStart"/>
            <w:r w:rsidRPr="005C5D04">
              <w:t>Wi</w:t>
            </w:r>
            <w:proofErr w:type="spellEnd"/>
            <w:r w:rsidRPr="005C5D04">
              <w:t>-Fi, USB</w:t>
            </w:r>
          </w:p>
        </w:tc>
        <w:tc>
          <w:tcPr>
            <w:tcW w:w="1134" w:type="dxa"/>
            <w:gridSpan w:val="6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44588" w14:textId="77777777" w:rsidR="005C5D04" w:rsidRPr="005C5D04" w:rsidRDefault="005C5D04" w:rsidP="005C5D04">
            <w:r w:rsidRPr="005C5D04">
              <w:lastRenderedPageBreak/>
              <w:t xml:space="preserve">1 </w:t>
            </w:r>
            <w:proofErr w:type="spellStart"/>
            <w:r w:rsidRPr="005C5D04">
              <w:t>шт</w:t>
            </w:r>
            <w:proofErr w:type="spellEnd"/>
          </w:p>
        </w:tc>
      </w:tr>
    </w:tbl>
    <w:p w14:paraId="2AC25D43" w14:textId="77777777" w:rsidR="00205678" w:rsidRDefault="00205678" w:rsidP="00E327B1"/>
    <w:sectPr w:rsidR="00205678" w:rsidSect="0000006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04"/>
    <w:rsid w:val="0000006D"/>
    <w:rsid w:val="00205678"/>
    <w:rsid w:val="002D5259"/>
    <w:rsid w:val="005C5D04"/>
    <w:rsid w:val="0081734F"/>
    <w:rsid w:val="00C704ED"/>
    <w:rsid w:val="00E10936"/>
    <w:rsid w:val="00E327B1"/>
    <w:rsid w:val="00F3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1A80"/>
  <w15:chartTrackingRefBased/>
  <w15:docId w15:val="{B27DB1F0-2AF6-4AEE-8098-1E65EACA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205678"/>
    <w:pPr>
      <w:jc w:val="center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205678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5C5D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0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05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4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44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1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89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9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8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86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362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144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727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438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9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19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24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80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5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244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3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270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7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453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29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84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8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58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82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82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988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/1aptop.html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C06C-4A59-4CE8-AA84-114FDDD6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Колокольникова</dc:creator>
  <cp:keywords/>
  <dc:description/>
  <cp:lastModifiedBy>Татьяна Колокольникова</cp:lastModifiedBy>
  <cp:revision>4</cp:revision>
  <dcterms:created xsi:type="dcterms:W3CDTF">2024-10-21T06:23:00Z</dcterms:created>
  <dcterms:modified xsi:type="dcterms:W3CDTF">2024-10-21T07:22:00Z</dcterms:modified>
</cp:coreProperties>
</file>